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ACA" w:rsidRDefault="004B6ACA">
      <w:pPr>
        <w:rPr>
          <w:b/>
        </w:rPr>
      </w:pPr>
      <w:bookmarkStart w:id="0" w:name="_GoBack"/>
      <w:bookmarkEnd w:id="0"/>
      <w:r>
        <w:rPr>
          <w:b/>
        </w:rPr>
        <w:t>For section 5</w:t>
      </w:r>
    </w:p>
    <w:p w:rsidR="00AE2934" w:rsidRPr="0056518C" w:rsidRDefault="00CF716F">
      <w:pPr>
        <w:rPr>
          <w:b/>
        </w:rPr>
      </w:pPr>
      <w:r w:rsidRPr="0056518C">
        <w:rPr>
          <w:b/>
        </w:rPr>
        <w:t>History and the wider curriculum events 2013-14</w:t>
      </w:r>
    </w:p>
    <w:p w:rsidR="00CF716F" w:rsidRDefault="00CF716F">
      <w:r>
        <w:t>Here are the main things that have happened this year – a typical year:</w:t>
      </w:r>
    </w:p>
    <w:p w:rsidR="00CF716F" w:rsidRDefault="00CF716F" w:rsidP="00CF716F">
      <w:pPr>
        <w:pStyle w:val="ListParagraph"/>
        <w:numPr>
          <w:ilvl w:val="0"/>
          <w:numId w:val="1"/>
        </w:numPr>
      </w:pPr>
      <w:r>
        <w:t>Year 9 produced an exhibition for local history day on ‘How we are taught WW1’</w:t>
      </w:r>
    </w:p>
    <w:p w:rsidR="00CF716F" w:rsidRDefault="00CF716F" w:rsidP="00CF716F">
      <w:pPr>
        <w:pStyle w:val="ListParagraph"/>
        <w:numPr>
          <w:ilvl w:val="0"/>
          <w:numId w:val="1"/>
        </w:numPr>
      </w:pPr>
      <w:r>
        <w:t>History stands at 3 school open days</w:t>
      </w:r>
    </w:p>
    <w:p w:rsidR="00CF716F" w:rsidRDefault="00CF716F" w:rsidP="00CF716F">
      <w:pPr>
        <w:pStyle w:val="ListParagraph"/>
        <w:numPr>
          <w:ilvl w:val="0"/>
          <w:numId w:val="1"/>
        </w:numPr>
      </w:pPr>
      <w:r>
        <w:t>6</w:t>
      </w:r>
      <w:r w:rsidRPr="00CF716F">
        <w:rPr>
          <w:vertAlign w:val="superscript"/>
        </w:rPr>
        <w:t>th</w:t>
      </w:r>
      <w:r>
        <w:t xml:space="preserve"> form hosted a local Historical Association lecture and attended lectures based at 2 other schools.</w:t>
      </w:r>
    </w:p>
    <w:p w:rsidR="00CF716F" w:rsidRDefault="00CF716F" w:rsidP="00CF716F">
      <w:pPr>
        <w:pStyle w:val="ListParagraph"/>
        <w:numPr>
          <w:ilvl w:val="0"/>
          <w:numId w:val="1"/>
        </w:numPr>
      </w:pPr>
      <w:r>
        <w:t>Weekly meetings after school in autumn term of the Mount-</w:t>
      </w:r>
      <w:proofErr w:type="spellStart"/>
      <w:r>
        <w:t>Millthorpe</w:t>
      </w:r>
      <w:proofErr w:type="spellEnd"/>
      <w:r>
        <w:t>-</w:t>
      </w:r>
      <w:proofErr w:type="spellStart"/>
      <w:r>
        <w:t>Gruenheide</w:t>
      </w:r>
      <w:proofErr w:type="spellEnd"/>
      <w:r>
        <w:t xml:space="preserve"> Berlin visit group on the theme ‘Why Europe?’ to prepare for the visit to Berlin</w:t>
      </w:r>
    </w:p>
    <w:p w:rsidR="00CF716F" w:rsidRDefault="00CF716F" w:rsidP="00CF716F">
      <w:pPr>
        <w:pStyle w:val="ListParagraph"/>
        <w:numPr>
          <w:ilvl w:val="0"/>
          <w:numId w:val="1"/>
        </w:numPr>
      </w:pPr>
      <w:r>
        <w:t>December visit to Berlin to explore history post ’45 and the theme ‘Why Europe?’</w:t>
      </w:r>
    </w:p>
    <w:p w:rsidR="00CF716F" w:rsidRDefault="00CF716F" w:rsidP="00CF716F">
      <w:pPr>
        <w:pStyle w:val="ListParagraph"/>
        <w:numPr>
          <w:ilvl w:val="0"/>
          <w:numId w:val="1"/>
        </w:numPr>
      </w:pPr>
      <w:r>
        <w:t>Full programme of Investigating York visits for Year 7</w:t>
      </w:r>
    </w:p>
    <w:p w:rsidR="00CF716F" w:rsidRDefault="00CF716F" w:rsidP="00CF716F">
      <w:pPr>
        <w:pStyle w:val="ListParagraph"/>
        <w:numPr>
          <w:ilvl w:val="0"/>
          <w:numId w:val="1"/>
        </w:numPr>
      </w:pPr>
      <w:r>
        <w:t>Year 8 visit to Wilberforce House museum, Hull</w:t>
      </w:r>
    </w:p>
    <w:p w:rsidR="00CF716F" w:rsidRDefault="00CF716F" w:rsidP="00CF716F">
      <w:pPr>
        <w:pStyle w:val="ListParagraph"/>
        <w:numPr>
          <w:ilvl w:val="0"/>
          <w:numId w:val="1"/>
        </w:numPr>
      </w:pPr>
      <w:r>
        <w:t>Year 9 visit to Beth Shalom Holocaust Centre</w:t>
      </w:r>
    </w:p>
    <w:p w:rsidR="00CF716F" w:rsidRDefault="00CF716F" w:rsidP="00CF716F">
      <w:pPr>
        <w:pStyle w:val="ListParagraph"/>
        <w:numPr>
          <w:ilvl w:val="0"/>
          <w:numId w:val="1"/>
        </w:numPr>
      </w:pPr>
      <w:r>
        <w:t>GCSE history visit with Millthorpe to the Western Front</w:t>
      </w:r>
    </w:p>
    <w:p w:rsidR="00CF716F" w:rsidRDefault="00CF716F" w:rsidP="00CF716F">
      <w:pPr>
        <w:pStyle w:val="ListParagraph"/>
        <w:numPr>
          <w:ilvl w:val="0"/>
          <w:numId w:val="1"/>
        </w:numPr>
      </w:pPr>
      <w:r>
        <w:t>Trialling / designing resources for York Minster</w:t>
      </w:r>
      <w:r w:rsidR="0056518C">
        <w:t>,</w:t>
      </w:r>
      <w:r>
        <w:t xml:space="preserve"> York Mansion House</w:t>
      </w:r>
      <w:r w:rsidR="0056518C">
        <w:t xml:space="preserve"> and </w:t>
      </w:r>
      <w:proofErr w:type="spellStart"/>
      <w:r w:rsidR="0056518C">
        <w:t>Historiana</w:t>
      </w:r>
      <w:proofErr w:type="spellEnd"/>
    </w:p>
    <w:p w:rsidR="00CF716F" w:rsidRDefault="00CF716F" w:rsidP="00CF716F">
      <w:pPr>
        <w:pStyle w:val="ListParagraph"/>
        <w:numPr>
          <w:ilvl w:val="0"/>
          <w:numId w:val="1"/>
        </w:numPr>
      </w:pPr>
      <w:r>
        <w:t>Enrichment activities on the history of conscientious objection for the upper school</w:t>
      </w:r>
    </w:p>
    <w:p w:rsidR="00CF716F" w:rsidRDefault="00CF716F" w:rsidP="00CF716F">
      <w:pPr>
        <w:pStyle w:val="ListParagraph"/>
        <w:numPr>
          <w:ilvl w:val="0"/>
          <w:numId w:val="1"/>
        </w:numPr>
      </w:pPr>
      <w:r>
        <w:t xml:space="preserve">GCSE WW1 history nerds group meeting every week since January and preparing work on a film about how WW1 is memorialised to be used on </w:t>
      </w:r>
      <w:proofErr w:type="spellStart"/>
      <w:r>
        <w:t>Historiana</w:t>
      </w:r>
      <w:proofErr w:type="spellEnd"/>
      <w:r>
        <w:t xml:space="preserve"> by </w:t>
      </w:r>
      <w:proofErr w:type="spellStart"/>
      <w:r>
        <w:t>Euroclio</w:t>
      </w:r>
      <w:proofErr w:type="spellEnd"/>
      <w:r>
        <w:t>.</w:t>
      </w:r>
    </w:p>
    <w:p w:rsidR="00CF716F" w:rsidRDefault="00CF716F" w:rsidP="00CF716F">
      <w:pPr>
        <w:pStyle w:val="ListParagraph"/>
        <w:numPr>
          <w:ilvl w:val="0"/>
          <w:numId w:val="1"/>
        </w:numPr>
      </w:pPr>
      <w:r>
        <w:t>Same group also started work on the women in WW1 project.</w:t>
      </w:r>
    </w:p>
    <w:p w:rsidR="00CF716F" w:rsidRDefault="00CF716F" w:rsidP="00CF716F">
      <w:pPr>
        <w:pStyle w:val="ListParagraph"/>
        <w:numPr>
          <w:ilvl w:val="0"/>
          <w:numId w:val="1"/>
        </w:numPr>
      </w:pPr>
      <w:r>
        <w:t>Same group also presenting about learning about conscientious objection at the 83</w:t>
      </w:r>
      <w:r w:rsidRPr="00CF716F">
        <w:rPr>
          <w:vertAlign w:val="superscript"/>
        </w:rPr>
        <w:t>rd</w:t>
      </w:r>
      <w:r>
        <w:t xml:space="preserve"> IHR Anglo-American conference in London as part of a panel with academics from Leeds. </w:t>
      </w:r>
    </w:p>
    <w:p w:rsidR="00CF716F" w:rsidRDefault="00CF716F" w:rsidP="00CF716F">
      <w:pPr>
        <w:pStyle w:val="ListParagraph"/>
        <w:numPr>
          <w:ilvl w:val="0"/>
          <w:numId w:val="1"/>
        </w:numPr>
      </w:pPr>
      <w:r>
        <w:t xml:space="preserve">Mount history teachers ran a two Saturday morning </w:t>
      </w:r>
      <w:proofErr w:type="spellStart"/>
      <w:r>
        <w:t>masterclass</w:t>
      </w:r>
      <w:proofErr w:type="spellEnd"/>
      <w:r>
        <w:t xml:space="preserve"> for York ISSP on memory and history for able students from schools across the city in Years 9-12.</w:t>
      </w:r>
    </w:p>
    <w:p w:rsidR="00CF716F" w:rsidRDefault="0056518C" w:rsidP="00CF716F">
      <w:pPr>
        <w:pStyle w:val="ListParagraph"/>
        <w:numPr>
          <w:ilvl w:val="0"/>
          <w:numId w:val="1"/>
        </w:numPr>
      </w:pPr>
      <w:r>
        <w:t>Staff are part of local HA Committee</w:t>
      </w:r>
    </w:p>
    <w:p w:rsidR="0056518C" w:rsidRDefault="0056518C" w:rsidP="00CF716F">
      <w:pPr>
        <w:pStyle w:val="ListParagraph"/>
        <w:numPr>
          <w:ilvl w:val="0"/>
          <w:numId w:val="1"/>
        </w:numPr>
      </w:pPr>
      <w:r>
        <w:t>Holocaust Memorial Day civic event student contribution</w:t>
      </w:r>
    </w:p>
    <w:p w:rsidR="0056518C" w:rsidRDefault="0056518C" w:rsidP="00CF716F">
      <w:pPr>
        <w:pStyle w:val="ListParagraph"/>
        <w:numPr>
          <w:ilvl w:val="0"/>
          <w:numId w:val="1"/>
        </w:numPr>
      </w:pPr>
      <w:r>
        <w:t>Helped prepare students for Debating Matters and York Civic Trust debates</w:t>
      </w:r>
    </w:p>
    <w:p w:rsidR="0056518C" w:rsidRDefault="0056518C" w:rsidP="00CF716F">
      <w:pPr>
        <w:pStyle w:val="ListParagraph"/>
        <w:numPr>
          <w:ilvl w:val="0"/>
          <w:numId w:val="1"/>
        </w:numPr>
      </w:pPr>
      <w:r>
        <w:t xml:space="preserve">Helping to organise the WW1 Creative Arts Festival and preparing students knowledge base e.g. via the Fortnightly Focus with the library mailed to all homes.  Also collecting resources for staff from other departments.  </w:t>
      </w:r>
    </w:p>
    <w:p w:rsidR="0056518C" w:rsidRDefault="0056518C" w:rsidP="00CF716F">
      <w:pPr>
        <w:pStyle w:val="ListParagraph"/>
        <w:numPr>
          <w:ilvl w:val="0"/>
          <w:numId w:val="1"/>
        </w:numPr>
      </w:pPr>
      <w:r>
        <w:t>Entered students for HA historical fiction competition.</w:t>
      </w:r>
    </w:p>
    <w:p w:rsidR="0056518C" w:rsidRDefault="0056518C" w:rsidP="00CF716F">
      <w:pPr>
        <w:pStyle w:val="ListParagraph"/>
        <w:numPr>
          <w:ilvl w:val="0"/>
          <w:numId w:val="1"/>
        </w:numPr>
      </w:pPr>
      <w:r>
        <w:t>Presented to Leeds subject leaders and designing resources for York subject leaders about progression.</w:t>
      </w:r>
    </w:p>
    <w:p w:rsidR="0056518C" w:rsidRDefault="0056518C" w:rsidP="00CF716F">
      <w:pPr>
        <w:pStyle w:val="ListParagraph"/>
        <w:numPr>
          <w:ilvl w:val="0"/>
          <w:numId w:val="1"/>
        </w:numPr>
      </w:pPr>
      <w:r>
        <w:t xml:space="preserve">Staff heavily involved in local teacher training as tutors and mentors.  </w:t>
      </w:r>
    </w:p>
    <w:p w:rsidR="0056518C" w:rsidRDefault="0056518C" w:rsidP="00CF716F">
      <w:pPr>
        <w:pStyle w:val="ListParagraph"/>
        <w:numPr>
          <w:ilvl w:val="0"/>
          <w:numId w:val="1"/>
        </w:numPr>
      </w:pPr>
      <w:r>
        <w:t>Speaking to Norwegian teachers about English education at University of York Norwegian Studies Centre</w:t>
      </w:r>
    </w:p>
    <w:p w:rsidR="0056518C" w:rsidRDefault="0056518C" w:rsidP="00CF716F">
      <w:pPr>
        <w:pStyle w:val="ListParagraph"/>
        <w:numPr>
          <w:ilvl w:val="0"/>
          <w:numId w:val="1"/>
        </w:numPr>
      </w:pPr>
      <w:r>
        <w:t>Working with local Quakers to help provide materials for their WW1 exhibitions.</w:t>
      </w:r>
    </w:p>
    <w:p w:rsidR="0056518C" w:rsidRDefault="0056518C" w:rsidP="00CF716F">
      <w:pPr>
        <w:pStyle w:val="ListParagraph"/>
        <w:numPr>
          <w:ilvl w:val="0"/>
          <w:numId w:val="1"/>
        </w:numPr>
      </w:pPr>
      <w:r>
        <w:t xml:space="preserve">Organised enrichment session for upper school on Rwandan Genocide to coincide with anniversary.  </w:t>
      </w:r>
    </w:p>
    <w:p w:rsidR="004B6ACA" w:rsidRDefault="004B6ACA" w:rsidP="00CF716F">
      <w:pPr>
        <w:pStyle w:val="ListParagraph"/>
        <w:numPr>
          <w:ilvl w:val="0"/>
          <w:numId w:val="1"/>
        </w:numPr>
      </w:pPr>
      <w:r>
        <w:t xml:space="preserve">Organised for Normandy veterans to be hosted by Year 10 in enrichment time.  </w:t>
      </w:r>
    </w:p>
    <w:p w:rsidR="004B6ACA" w:rsidRDefault="004B6ACA" w:rsidP="00CF716F">
      <w:pPr>
        <w:pStyle w:val="ListParagraph"/>
        <w:numPr>
          <w:ilvl w:val="0"/>
          <w:numId w:val="1"/>
        </w:numPr>
      </w:pPr>
      <w:r>
        <w:t xml:space="preserve">Asked by HA to help </w:t>
      </w:r>
      <w:proofErr w:type="spellStart"/>
      <w:r>
        <w:t>PHd</w:t>
      </w:r>
      <w:proofErr w:type="spellEnd"/>
      <w:r>
        <w:t xml:space="preserve"> students to publicise their research on women in the history curriculum.</w:t>
      </w:r>
    </w:p>
    <w:p w:rsidR="004B6ACA" w:rsidRDefault="004B6ACA" w:rsidP="00CF716F">
      <w:pPr>
        <w:pStyle w:val="ListParagraph"/>
        <w:numPr>
          <w:ilvl w:val="0"/>
          <w:numId w:val="1"/>
        </w:numPr>
      </w:pPr>
      <w:r>
        <w:t>Continued to develop departmental blog and also info re history to all school publications.</w:t>
      </w:r>
    </w:p>
    <w:p w:rsidR="00CF716F" w:rsidRDefault="004B6ACA" w:rsidP="004B6ACA">
      <w:pPr>
        <w:pStyle w:val="ListParagraph"/>
        <w:numPr>
          <w:ilvl w:val="0"/>
          <w:numId w:val="1"/>
        </w:numPr>
      </w:pPr>
      <w:r>
        <w:t xml:space="preserve">Using Twitter for professional exchange and development.  </w:t>
      </w:r>
    </w:p>
    <w:sectPr w:rsidR="00CF716F" w:rsidSect="004B6ACA">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D1440"/>
    <w:multiLevelType w:val="hybridMultilevel"/>
    <w:tmpl w:val="04DCD9B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16F"/>
    <w:rsid w:val="001B2F7D"/>
    <w:rsid w:val="004B6ACA"/>
    <w:rsid w:val="0056518C"/>
    <w:rsid w:val="00706A19"/>
    <w:rsid w:val="00CF716F"/>
    <w:rsid w:val="00E27DA9"/>
    <w:rsid w:val="00FC0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1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Melanie Jones</cp:lastModifiedBy>
  <cp:revision>2</cp:revision>
  <dcterms:created xsi:type="dcterms:W3CDTF">2014-05-21T16:14:00Z</dcterms:created>
  <dcterms:modified xsi:type="dcterms:W3CDTF">2014-05-21T16:14:00Z</dcterms:modified>
</cp:coreProperties>
</file>