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0FCB0" w14:textId="17CAA4D1" w:rsidR="0004429E" w:rsidRDefault="0004429E">
      <w:r>
        <w:t xml:space="preserve">1.3- </w:t>
      </w:r>
      <w:proofErr w:type="gramStart"/>
      <w:r>
        <w:t>The</w:t>
      </w:r>
      <w:proofErr w:type="gramEnd"/>
      <w:r>
        <w:t xml:space="preserve"> department uses a range of resources to deliver the planner curriculum.</w:t>
      </w:r>
      <w:bookmarkStart w:id="0" w:name="_GoBack"/>
      <w:bookmarkEnd w:id="0"/>
    </w:p>
    <w:p w14:paraId="032FF92E" w14:textId="782AAA0D" w:rsidR="00803B3A" w:rsidRDefault="008A0705">
      <w:r>
        <w:t xml:space="preserve">3.6- </w:t>
      </w:r>
      <w:proofErr w:type="gramStart"/>
      <w:r>
        <w:t>The</w:t>
      </w:r>
      <w:proofErr w:type="gramEnd"/>
      <w:r>
        <w:t xml:space="preserve"> department schemes of learning include a whole range of activities designed to support our students in developing their understanding of historical content and concepts. Some examples of student work and activities are shown below.</w:t>
      </w:r>
    </w:p>
    <w:p w14:paraId="62771162" w14:textId="77777777" w:rsidR="008A0705" w:rsidRDefault="008A0705"/>
    <w:p w14:paraId="0CE2B4DF" w14:textId="77777777" w:rsidR="008A0705" w:rsidRDefault="008A0705">
      <w:proofErr w:type="gramStart"/>
      <w:r>
        <w:t>Carousel activity about viruses for GCSE medicine.</w:t>
      </w:r>
      <w:proofErr w:type="gramEnd"/>
    </w:p>
    <w:p w14:paraId="70419870" w14:textId="77777777" w:rsidR="008A0705" w:rsidRDefault="008A0705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B6BA209" wp14:editId="2B340FF5">
            <wp:simplePos x="0" y="0"/>
            <wp:positionH relativeFrom="column">
              <wp:posOffset>803910</wp:posOffset>
            </wp:positionH>
            <wp:positionV relativeFrom="paragraph">
              <wp:posOffset>2810510</wp:posOffset>
            </wp:positionV>
            <wp:extent cx="3876675" cy="5484495"/>
            <wp:effectExtent l="8890" t="0" r="0" b="0"/>
            <wp:wrapSquare wrapText="bothSides"/>
            <wp:docPr id="2" name="Picture 2" descr="Macintosh HD:Users:adobson:Desktop:untitled folder:doc0912422017052615004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adobson:Desktop:untitled folder:doc09124220170526150047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6675" cy="548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0754F7EF" wp14:editId="61B83BB4">
            <wp:extent cx="5266055" cy="2954655"/>
            <wp:effectExtent l="0" t="0" r="0" b="0"/>
            <wp:docPr id="1" name="Picture 1" descr="Macintosh HD:Users:adobson:Desktop:untitled folder:wp_20170526_15_16_0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obson:Desktop:untitled folder:wp_20170526_15_16_00_pr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20131" w14:textId="77777777" w:rsidR="008A0705" w:rsidRDefault="008A0705"/>
    <w:p w14:paraId="59747C0E" w14:textId="77777777" w:rsidR="008A0705" w:rsidRDefault="008A0705">
      <w:r>
        <w:t>Living graph activity about the Norman Conquest</w:t>
      </w:r>
    </w:p>
    <w:p w14:paraId="64C81B52" w14:textId="77777777" w:rsidR="00E323B2" w:rsidRDefault="00E323B2"/>
    <w:p w14:paraId="6BCD0AC1" w14:textId="77777777" w:rsidR="00E323B2" w:rsidRDefault="00E323B2"/>
    <w:p w14:paraId="34227285" w14:textId="77777777" w:rsidR="00E323B2" w:rsidRDefault="00E323B2">
      <w:r>
        <w:t>Locating information about a topic and marking its location in the text with a numbered sticker before deploying it in an exam answer</w:t>
      </w:r>
    </w:p>
    <w:p w14:paraId="28901B14" w14:textId="77777777" w:rsidR="00E323B2" w:rsidRDefault="00E323B2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D744D9" wp14:editId="24793E95">
            <wp:simplePos x="0" y="0"/>
            <wp:positionH relativeFrom="column">
              <wp:posOffset>-84455</wp:posOffset>
            </wp:positionH>
            <wp:positionV relativeFrom="paragraph">
              <wp:posOffset>984250</wp:posOffset>
            </wp:positionV>
            <wp:extent cx="5266055" cy="3725545"/>
            <wp:effectExtent l="8255" t="0" r="0" b="0"/>
            <wp:wrapSquare wrapText="bothSides"/>
            <wp:docPr id="3" name="Picture 3" descr="Macintosh HD:Users:adobson:Desktop:untitled folder:doc09124320170526150119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Macintosh HD:Users:adobson:Desktop:untitled folder:doc09124320170526150119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6605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23B2" w:rsidSect="007158F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05"/>
    <w:rsid w:val="0004429E"/>
    <w:rsid w:val="007158F5"/>
    <w:rsid w:val="00803B3A"/>
    <w:rsid w:val="008A0705"/>
    <w:rsid w:val="00E3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3275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7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70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7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70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</Words>
  <Characters>480</Characters>
  <Application>Microsoft Macintosh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Dobson</dc:creator>
  <cp:keywords/>
  <dc:description/>
  <cp:lastModifiedBy>A Dobson</cp:lastModifiedBy>
  <cp:revision>3</cp:revision>
  <dcterms:created xsi:type="dcterms:W3CDTF">2017-05-26T21:04:00Z</dcterms:created>
  <dcterms:modified xsi:type="dcterms:W3CDTF">2017-05-29T06:58:00Z</dcterms:modified>
</cp:coreProperties>
</file>