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B3A" w:rsidRDefault="00107A34">
      <w:r>
        <w:t>4.4 The history departments selects a worker of the term for each year group and also awards a History prize at the schools awards evening. The photo below shows a student who was targeted a D in History by achieved an A* in the summer 2016 GCSE exams.</w:t>
      </w:r>
    </w:p>
    <w:p w:rsidR="00107A34" w:rsidRDefault="00107A34"/>
    <w:p w:rsidR="00107A34" w:rsidRDefault="00107A34">
      <w:r>
        <w:rPr>
          <w:noProof/>
          <w:lang w:val="en-US"/>
        </w:rPr>
        <w:drawing>
          <wp:inline distT="0" distB="0" distL="0" distR="0">
            <wp:extent cx="5269230" cy="4502150"/>
            <wp:effectExtent l="0" t="0" r="0" b="0"/>
            <wp:docPr id="1" name="Picture 1" descr="Macintosh HD:Users:adobson:Desktop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obson:Desktop:FullSizeRen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A34" w:rsidSect="007158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34"/>
    <w:rsid w:val="00107A34"/>
    <w:rsid w:val="007158F5"/>
    <w:rsid w:val="0080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2C8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A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A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218</Characters>
  <Application>Microsoft Macintosh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Dobson</dc:creator>
  <cp:keywords/>
  <dc:description/>
  <cp:lastModifiedBy>A Dobson</cp:lastModifiedBy>
  <cp:revision>1</cp:revision>
  <dcterms:created xsi:type="dcterms:W3CDTF">2017-05-28T06:44:00Z</dcterms:created>
  <dcterms:modified xsi:type="dcterms:W3CDTF">2017-05-28T06:46:00Z</dcterms:modified>
</cp:coreProperties>
</file>