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8FF" w:rsidRPr="008E1F68" w:rsidRDefault="008E1F68">
      <w:pPr>
        <w:rPr>
          <w:b/>
        </w:rPr>
      </w:pPr>
      <w:bookmarkStart w:id="0" w:name="_GoBack"/>
      <w:r w:rsidRPr="008E1F68">
        <w:rPr>
          <w:b/>
        </w:rPr>
        <w:t>SE02 Causes of WW1 scheme of learning</w:t>
      </w:r>
    </w:p>
    <w:bookmarkEnd w:id="0"/>
    <w:p w:rsidR="008E1F68" w:rsidRDefault="008E1F68"/>
    <w:p w:rsidR="008E1F68" w:rsidRDefault="008E1F68">
      <w:r>
        <w:t>For the full scheme of learning please click on the link below which will take you to a Google Drive where a zipped folder can be downloaded:</w:t>
      </w:r>
    </w:p>
    <w:p w:rsidR="008E1F68" w:rsidRDefault="008E1F68">
      <w:hyperlink r:id="rId5" w:history="1">
        <w:r w:rsidRPr="00D10974">
          <w:rPr>
            <w:rStyle w:val="Hyperlink"/>
          </w:rPr>
          <w:t>https://drive.google.com/file/d/1y-m_9BhZZpasm03F203vAI_3pTZsYX0g/view?usp=sharing</w:t>
        </w:r>
      </w:hyperlink>
    </w:p>
    <w:p w:rsidR="008E1F68" w:rsidRDefault="008E1F68"/>
    <w:sectPr w:rsidR="008E1F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F68"/>
    <w:rsid w:val="00004968"/>
    <w:rsid w:val="003968FF"/>
    <w:rsid w:val="008E1F68"/>
    <w:rsid w:val="00CF4969"/>
    <w:rsid w:val="00D4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1F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1F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file/d/1y-m_9BhZZpasm03F203vAI_3pTZsYX0g/view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30A2B92D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Redland Green School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Kennett</dc:creator>
  <cp:lastModifiedBy>Richard Kennett</cp:lastModifiedBy>
  <cp:revision>1</cp:revision>
  <dcterms:created xsi:type="dcterms:W3CDTF">2018-04-13T06:07:00Z</dcterms:created>
  <dcterms:modified xsi:type="dcterms:W3CDTF">2018-04-13T06:08:00Z</dcterms:modified>
</cp:coreProperties>
</file>