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0995F" w14:textId="3FFF8B75" w:rsidR="005D212A" w:rsidRPr="0080742C" w:rsidRDefault="005D212A" w:rsidP="0080742C">
      <w:pPr>
        <w:spacing w:after="200" w:line="240" w:lineRule="auto"/>
        <w:jc w:val="center"/>
        <w:rPr>
          <w:b/>
          <w:bCs/>
          <w:sz w:val="44"/>
          <w:szCs w:val="44"/>
        </w:rPr>
      </w:pPr>
      <w:r w:rsidRPr="0080742C">
        <w:rPr>
          <w:b/>
          <w:bCs/>
          <w:sz w:val="44"/>
          <w:szCs w:val="44"/>
        </w:rPr>
        <w:t xml:space="preserve">Year 7: </w:t>
      </w:r>
      <w:r w:rsidR="00041A67" w:rsidRPr="0080742C">
        <w:rPr>
          <w:b/>
          <w:bCs/>
          <w:sz w:val="44"/>
          <w:szCs w:val="44"/>
        </w:rPr>
        <w:t xml:space="preserve">Who were the </w:t>
      </w:r>
      <w:r w:rsidR="000D2D55">
        <w:rPr>
          <w:b/>
          <w:bCs/>
          <w:sz w:val="44"/>
          <w:szCs w:val="44"/>
        </w:rPr>
        <w:t>‘</w:t>
      </w:r>
      <w:r w:rsidR="004F5CB1">
        <w:rPr>
          <w:b/>
          <w:bCs/>
          <w:sz w:val="44"/>
          <w:szCs w:val="44"/>
        </w:rPr>
        <w:t>r</w:t>
      </w:r>
      <w:r w:rsidR="00041A67" w:rsidRPr="0080742C">
        <w:rPr>
          <w:b/>
          <w:bCs/>
          <w:sz w:val="44"/>
          <w:szCs w:val="44"/>
        </w:rPr>
        <w:t xml:space="preserve">ulers of the </w:t>
      </w:r>
      <w:r w:rsidR="004F5CB1">
        <w:rPr>
          <w:b/>
          <w:bCs/>
          <w:sz w:val="44"/>
          <w:szCs w:val="44"/>
        </w:rPr>
        <w:t>s</w:t>
      </w:r>
      <w:r w:rsidR="00041A67" w:rsidRPr="0080742C">
        <w:rPr>
          <w:b/>
          <w:bCs/>
          <w:sz w:val="44"/>
          <w:szCs w:val="44"/>
        </w:rPr>
        <w:t>ky</w:t>
      </w:r>
      <w:r w:rsidR="000D2D55">
        <w:rPr>
          <w:b/>
          <w:bCs/>
          <w:sz w:val="44"/>
          <w:szCs w:val="44"/>
        </w:rPr>
        <w:t>’</w:t>
      </w:r>
      <w:r w:rsidR="000D2D55" w:rsidRPr="0080742C">
        <w:rPr>
          <w:b/>
          <w:bCs/>
          <w:sz w:val="44"/>
          <w:szCs w:val="44"/>
        </w:rPr>
        <w:t>?</w:t>
      </w:r>
    </w:p>
    <w:p w14:paraId="0968DE81" w14:textId="50943A43" w:rsidR="00AD417B" w:rsidRPr="0080742C" w:rsidRDefault="005D212A" w:rsidP="0080742C">
      <w:pPr>
        <w:spacing w:after="200" w:line="240" w:lineRule="auto"/>
        <w:rPr>
          <w:b/>
          <w:bCs/>
          <w:sz w:val="32"/>
          <w:szCs w:val="32"/>
        </w:rPr>
      </w:pPr>
      <w:r w:rsidRPr="0080742C">
        <w:rPr>
          <w:b/>
          <w:bCs/>
          <w:sz w:val="32"/>
          <w:szCs w:val="32"/>
        </w:rPr>
        <w:t xml:space="preserve">Title: Who were the </w:t>
      </w:r>
      <w:r w:rsidR="009C7F68" w:rsidRPr="0080742C">
        <w:rPr>
          <w:b/>
          <w:bCs/>
          <w:sz w:val="32"/>
          <w:szCs w:val="32"/>
        </w:rPr>
        <w:t>‘</w:t>
      </w:r>
      <w:r w:rsidR="004F5CB1">
        <w:rPr>
          <w:b/>
          <w:bCs/>
          <w:sz w:val="32"/>
          <w:szCs w:val="32"/>
        </w:rPr>
        <w:t>r</w:t>
      </w:r>
      <w:r w:rsidRPr="0080742C">
        <w:rPr>
          <w:b/>
          <w:bCs/>
          <w:sz w:val="32"/>
          <w:szCs w:val="32"/>
        </w:rPr>
        <w:t xml:space="preserve">ulers of the </w:t>
      </w:r>
      <w:r w:rsidR="004F5CB1">
        <w:rPr>
          <w:b/>
          <w:bCs/>
          <w:sz w:val="32"/>
          <w:szCs w:val="32"/>
        </w:rPr>
        <w:t>s</w:t>
      </w:r>
      <w:r w:rsidRPr="0080742C">
        <w:rPr>
          <w:b/>
          <w:bCs/>
          <w:sz w:val="32"/>
          <w:szCs w:val="32"/>
        </w:rPr>
        <w:t>ky</w:t>
      </w:r>
      <w:r w:rsidR="009C7F68" w:rsidRPr="0080742C">
        <w:rPr>
          <w:b/>
          <w:bCs/>
          <w:sz w:val="32"/>
          <w:szCs w:val="32"/>
        </w:rPr>
        <w:t>’?</w:t>
      </w:r>
    </w:p>
    <w:p w14:paraId="49D759B3" w14:textId="4FFCFFF4" w:rsidR="005D212A" w:rsidRPr="00BB2F0B" w:rsidRDefault="00D40D81" w:rsidP="0080742C">
      <w:pPr>
        <w:spacing w:after="200" w:line="240" w:lineRule="auto"/>
        <w:rPr>
          <w:b/>
          <w:bCs/>
          <w:sz w:val="24"/>
          <w:szCs w:val="24"/>
        </w:rPr>
      </w:pPr>
      <w:r w:rsidRPr="00BB2F0B">
        <w:rPr>
          <w:noProof/>
          <w:sz w:val="24"/>
          <w:szCs w:val="24"/>
          <w:lang w:eastAsia="en-GB"/>
        </w:rPr>
        <mc:AlternateContent>
          <mc:Choice Requires="wps">
            <w:drawing>
              <wp:anchor distT="45720" distB="45720" distL="114300" distR="114300" simplePos="0" relativeHeight="251658240" behindDoc="0" locked="0" layoutInCell="1" allowOverlap="1" wp14:anchorId="0F198C0B" wp14:editId="76B60C4E">
                <wp:simplePos x="0" y="0"/>
                <wp:positionH relativeFrom="margin">
                  <wp:posOffset>-123825</wp:posOffset>
                </wp:positionH>
                <wp:positionV relativeFrom="paragraph">
                  <wp:posOffset>318770</wp:posOffset>
                </wp:positionV>
                <wp:extent cx="3200400" cy="1390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90650"/>
                        </a:xfrm>
                        <a:prstGeom prst="rect">
                          <a:avLst/>
                        </a:prstGeom>
                        <a:solidFill>
                          <a:srgbClr val="FFFFFF"/>
                        </a:solidFill>
                        <a:ln w="9525">
                          <a:solidFill>
                            <a:srgbClr val="000000"/>
                          </a:solidFill>
                          <a:miter lim="800000"/>
                          <a:headEnd/>
                          <a:tailEnd/>
                        </a:ln>
                      </wps:spPr>
                      <wps:txbx>
                        <w:txbxContent>
                          <w:p w14:paraId="7E5F8619" w14:textId="77777777" w:rsidR="005D212A" w:rsidRPr="0080742C" w:rsidRDefault="005D212A" w:rsidP="005D212A">
                            <w:pPr>
                              <w:rPr>
                                <w:b/>
                                <w:bCs/>
                                <w:color w:val="FF0000"/>
                                <w:sz w:val="24"/>
                                <w:szCs w:val="24"/>
                              </w:rPr>
                            </w:pPr>
                            <w:r w:rsidRPr="0080742C">
                              <w:rPr>
                                <w:b/>
                                <w:bCs/>
                                <w:color w:val="FF0000"/>
                                <w:sz w:val="24"/>
                                <w:szCs w:val="24"/>
                              </w:rPr>
                              <w:t xml:space="preserve">Task 1: </w:t>
                            </w:r>
                          </w:p>
                          <w:p w14:paraId="02F386B8" w14:textId="77777777" w:rsidR="005D212A" w:rsidRPr="0080742C" w:rsidRDefault="005D212A" w:rsidP="005D212A">
                            <w:pPr>
                              <w:pStyle w:val="ListParagraph"/>
                              <w:numPr>
                                <w:ilvl w:val="0"/>
                                <w:numId w:val="1"/>
                              </w:numPr>
                              <w:rPr>
                                <w:sz w:val="24"/>
                                <w:szCs w:val="24"/>
                              </w:rPr>
                            </w:pPr>
                            <w:r w:rsidRPr="0080742C">
                              <w:rPr>
                                <w:sz w:val="24"/>
                                <w:szCs w:val="24"/>
                              </w:rPr>
                              <w:t xml:space="preserve">Where might you find these artefacts? </w:t>
                            </w:r>
                          </w:p>
                          <w:p w14:paraId="21E3784D" w14:textId="12B34890" w:rsidR="005D212A" w:rsidRPr="0080742C" w:rsidRDefault="005D212A" w:rsidP="005D212A">
                            <w:pPr>
                              <w:pStyle w:val="ListParagraph"/>
                              <w:numPr>
                                <w:ilvl w:val="0"/>
                                <w:numId w:val="1"/>
                              </w:numPr>
                              <w:rPr>
                                <w:sz w:val="24"/>
                                <w:szCs w:val="24"/>
                              </w:rPr>
                            </w:pPr>
                            <w:r w:rsidRPr="0080742C">
                              <w:rPr>
                                <w:sz w:val="24"/>
                                <w:szCs w:val="24"/>
                              </w:rPr>
                              <w:t>What do you think they might be used for?</w:t>
                            </w:r>
                          </w:p>
                          <w:p w14:paraId="1087EE2D" w14:textId="278E8726" w:rsidR="005D212A" w:rsidRPr="0080742C" w:rsidRDefault="005D212A" w:rsidP="005D212A">
                            <w:pPr>
                              <w:pStyle w:val="ListParagraph"/>
                              <w:numPr>
                                <w:ilvl w:val="0"/>
                                <w:numId w:val="1"/>
                              </w:numPr>
                              <w:rPr>
                                <w:sz w:val="24"/>
                                <w:szCs w:val="24"/>
                              </w:rPr>
                            </w:pPr>
                            <w:r w:rsidRPr="0080742C">
                              <w:rPr>
                                <w:sz w:val="24"/>
                                <w:szCs w:val="24"/>
                              </w:rPr>
                              <w:t>What can you infer about the people who made them?</w:t>
                            </w:r>
                          </w:p>
                          <w:p w14:paraId="49C8DD09" w14:textId="4A18553C" w:rsidR="005D212A" w:rsidRDefault="005D212A" w:rsidP="005D212A"/>
                          <w:p w14:paraId="38BE4884" w14:textId="75C0059B" w:rsidR="005D212A" w:rsidRDefault="005D21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98C0B" id="_x0000_t202" coordsize="21600,21600" o:spt="202" path="m,l,21600r21600,l21600,xe">
                <v:stroke joinstyle="miter"/>
                <v:path gradientshapeok="t" o:connecttype="rect"/>
              </v:shapetype>
              <v:shape id="Text Box 2" o:spid="_x0000_s1026" type="#_x0000_t202" style="position:absolute;margin-left:-9.75pt;margin-top:25.1pt;width:252pt;height:10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">
                <v:textbox>
                  <w:txbxContent>
                    <w:p w14:paraId="7E5F8619" w14:textId="77777777" w:rsidR="005D212A" w:rsidRPr="0080742C" w:rsidRDefault="005D212A" w:rsidP="005D212A">
                      <w:pPr>
                        <w:rPr>
                          <w:b/>
                          <w:bCs/>
                          <w:color w:val="FF0000"/>
                          <w:sz w:val="24"/>
                          <w:szCs w:val="24"/>
                        </w:rPr>
                      </w:pPr>
                      <w:r w:rsidRPr="0080742C">
                        <w:rPr>
                          <w:b/>
                          <w:bCs/>
                          <w:color w:val="FF0000"/>
                          <w:sz w:val="24"/>
                          <w:szCs w:val="24"/>
                        </w:rPr>
                        <w:t xml:space="preserve">Task 1: </w:t>
                      </w:r>
                    </w:p>
                    <w:p w14:paraId="02F386B8" w14:textId="77777777" w:rsidR="005D212A" w:rsidRPr="0080742C" w:rsidRDefault="005D212A" w:rsidP="005D212A">
                      <w:pPr>
                        <w:pStyle w:val="ListParagraph"/>
                        <w:numPr>
                          <w:ilvl w:val="0"/>
                          <w:numId w:val="1"/>
                        </w:numPr>
                        <w:rPr>
                          <w:sz w:val="24"/>
                          <w:szCs w:val="24"/>
                        </w:rPr>
                      </w:pPr>
                      <w:r w:rsidRPr="0080742C">
                        <w:rPr>
                          <w:sz w:val="24"/>
                          <w:szCs w:val="24"/>
                        </w:rPr>
                        <w:t xml:space="preserve">Where might you find these artefacts? </w:t>
                      </w:r>
                    </w:p>
                    <w:p w14:paraId="21E3784D" w14:textId="12B34890" w:rsidR="005D212A" w:rsidRPr="0080742C" w:rsidRDefault="005D212A" w:rsidP="005D212A">
                      <w:pPr>
                        <w:pStyle w:val="ListParagraph"/>
                        <w:numPr>
                          <w:ilvl w:val="0"/>
                          <w:numId w:val="1"/>
                        </w:numPr>
                        <w:rPr>
                          <w:sz w:val="24"/>
                          <w:szCs w:val="24"/>
                        </w:rPr>
                      </w:pPr>
                      <w:r w:rsidRPr="0080742C">
                        <w:rPr>
                          <w:sz w:val="24"/>
                          <w:szCs w:val="24"/>
                        </w:rPr>
                        <w:t>What do you think they might be used for?</w:t>
                      </w:r>
                    </w:p>
                    <w:p w14:paraId="1087EE2D" w14:textId="278E8726" w:rsidR="005D212A" w:rsidRPr="0080742C" w:rsidRDefault="005D212A" w:rsidP="005D212A">
                      <w:pPr>
                        <w:pStyle w:val="ListParagraph"/>
                        <w:numPr>
                          <w:ilvl w:val="0"/>
                          <w:numId w:val="1"/>
                        </w:numPr>
                        <w:rPr>
                          <w:sz w:val="24"/>
                          <w:szCs w:val="24"/>
                        </w:rPr>
                      </w:pPr>
                      <w:r w:rsidRPr="0080742C">
                        <w:rPr>
                          <w:sz w:val="24"/>
                          <w:szCs w:val="24"/>
                        </w:rPr>
                        <w:t>What can you infer about the people who made them?</w:t>
                      </w:r>
                    </w:p>
                    <w:p w14:paraId="49C8DD09" w14:textId="4A18553C" w:rsidR="005D212A" w:rsidRDefault="005D212A" w:rsidP="005D212A"/>
                    <w:p w14:paraId="38BE4884" w14:textId="75C0059B" w:rsidR="005D212A" w:rsidRDefault="005D212A"/>
                  </w:txbxContent>
                </v:textbox>
                <w10:wrap type="square" anchorx="margin"/>
              </v:shape>
            </w:pict>
          </mc:Fallback>
        </mc:AlternateContent>
      </w:r>
      <w:r w:rsidR="005D212A" w:rsidRPr="00BB2F0B">
        <w:rPr>
          <w:b/>
          <w:bCs/>
          <w:sz w:val="24"/>
          <w:szCs w:val="24"/>
        </w:rPr>
        <w:t>LO: Explain how Oba Ewuare combined magic and military might</w:t>
      </w:r>
    </w:p>
    <w:p w14:paraId="61FBBB04" w14:textId="522DEB3E" w:rsidR="005D212A" w:rsidRDefault="00D40D81" w:rsidP="0080742C">
      <w:pPr>
        <w:spacing w:after="200" w:line="240" w:lineRule="auto"/>
        <w:rPr>
          <w:b/>
          <w:bCs/>
        </w:rPr>
      </w:pPr>
      <w:r w:rsidRPr="005D212A">
        <w:rPr>
          <w:noProof/>
          <w:lang w:eastAsia="en-GB"/>
        </w:rPr>
        <w:drawing>
          <wp:anchor distT="0" distB="0" distL="114300" distR="114300" simplePos="0" relativeHeight="251657216" behindDoc="0" locked="0" layoutInCell="1" allowOverlap="1" wp14:anchorId="0DC7D406" wp14:editId="3C05A866">
            <wp:simplePos x="0" y="0"/>
            <wp:positionH relativeFrom="column">
              <wp:posOffset>90170</wp:posOffset>
            </wp:positionH>
            <wp:positionV relativeFrom="paragraph">
              <wp:posOffset>1270</wp:posOffset>
            </wp:positionV>
            <wp:extent cx="1644650" cy="1276985"/>
            <wp:effectExtent l="0" t="0" r="0" b="0"/>
            <wp:wrapSquare wrapText="bothSides"/>
            <wp:docPr id="2" name="Picture 2" descr="Register 1953:  Composite stool, of carved wood, ornamented with silver repoussé plate.">
              <a:extLst xmlns:a="http://schemas.openxmlformats.org/drawingml/2006/main">
                <a:ext uri="{FF2B5EF4-FFF2-40B4-BE49-F238E27FC236}">
                  <a16:creationId xmlns:a16="http://schemas.microsoft.com/office/drawing/2014/main" id="{46D08587-FA77-433C-A447-3474BEC663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Register 1953:  Composite stool, of carved wood, ornamented with silver repoussé plate.">
                      <a:extLst>
                        <a:ext uri="{FF2B5EF4-FFF2-40B4-BE49-F238E27FC236}">
                          <a16:creationId xmlns:a16="http://schemas.microsoft.com/office/drawing/2014/main" id="{46D08587-FA77-433C-A447-3474BEC66324}"/>
                        </a:ext>
                      </a:extLst>
                    </pic:cNvPr>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644650" cy="1276985"/>
                    </a:xfrm>
                    <a:prstGeom prst="rect">
                      <a:avLst/>
                    </a:prstGeom>
                    <a:noFill/>
                  </pic:spPr>
                </pic:pic>
              </a:graphicData>
            </a:graphic>
            <wp14:sizeRelH relativeFrom="page">
              <wp14:pctWidth>0</wp14:pctWidth>
            </wp14:sizeRelH>
            <wp14:sizeRelV relativeFrom="page">
              <wp14:pctHeight>0</wp14:pctHeight>
            </wp14:sizeRelV>
          </wp:anchor>
        </w:drawing>
      </w:r>
      <w:r w:rsidR="005D212A" w:rsidRPr="005D212A">
        <w:rPr>
          <w:noProof/>
          <w:lang w:eastAsia="en-GB"/>
        </w:rPr>
        <w:drawing>
          <wp:anchor distT="0" distB="0" distL="114300" distR="114300" simplePos="0" relativeHeight="251656192" behindDoc="0" locked="0" layoutInCell="1" allowOverlap="1" wp14:anchorId="527B613E" wp14:editId="5E41218D">
            <wp:simplePos x="0" y="0"/>
            <wp:positionH relativeFrom="margin">
              <wp:posOffset>4944257</wp:posOffset>
            </wp:positionH>
            <wp:positionV relativeFrom="paragraph">
              <wp:posOffset>1515</wp:posOffset>
            </wp:positionV>
            <wp:extent cx="1781504" cy="1314839"/>
            <wp:effectExtent l="0" t="0" r="0" b="0"/>
            <wp:wrapNone/>
            <wp:docPr id="8" name="Picture 4" descr="Text from Read &amp; Dalton 1899  Plaque made of bronze: A Chief with two attendants, and between them two smaller figures. With a bead cap like that of Af1898,0115.15, and holds a wand in the right hand, while the left is supported by a naked boy who holds his sword. The attendants, who are clothed like the figure to the left in Af1898,0115,16 but have the hair dressed in overlapping layers, with a feather and a spiral curl over the left ear, are holding a shield over the chief's head. The second small figure holds in his left hand a small cylindrical drum (compare Af1898,0115,131). All the figures are marked with tribal  cicatrices.">
              <a:extLst xmlns:a="http://schemas.openxmlformats.org/drawingml/2006/main">
                <a:ext uri="{FF2B5EF4-FFF2-40B4-BE49-F238E27FC236}">
                  <a16:creationId xmlns:a16="http://schemas.microsoft.com/office/drawing/2014/main" id="{953B25B3-B784-4F78-A15B-28DA03E13D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Text from Read &amp; Dalton 1899  Plaque made of bronze: A Chief with two attendants, and between them two smaller figures. With a bead cap like that of Af1898,0115.15, and holds a wand in the right hand, while the left is supported by a naked boy who holds his sword. The attendants, who are clothed like the figure to the left in Af1898,0115,16 but have the hair dressed in overlapping layers, with a feather and a spiral curl over the left ear, are holding a shield over the chief's head. The second small figure holds in his left hand a small cylindrical drum (compare Af1898,0115,131). All the figures are marked with tribal  cicatrices.">
                      <a:extLst>
                        <a:ext uri="{FF2B5EF4-FFF2-40B4-BE49-F238E27FC236}">
                          <a16:creationId xmlns:a16="http://schemas.microsoft.com/office/drawing/2014/main" id="{953B25B3-B784-4F78-A15B-28DA03E13DD2}"/>
                        </a:ext>
                      </a:extLst>
                    </pic:cNvPr>
                    <pic:cNvPicPr>
                      <a:picLocks noChangeAspect="1" noChangeArrowheads="1"/>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1781504" cy="1314839"/>
                    </a:xfrm>
                    <a:prstGeom prst="rect">
                      <a:avLst/>
                    </a:prstGeom>
                    <a:noFill/>
                  </pic:spPr>
                </pic:pic>
              </a:graphicData>
            </a:graphic>
            <wp14:sizeRelH relativeFrom="margin">
              <wp14:pctWidth>0</wp14:pctWidth>
            </wp14:sizeRelH>
            <wp14:sizeRelV relativeFrom="margin">
              <wp14:pctHeight>0</wp14:pctHeight>
            </wp14:sizeRelV>
          </wp:anchor>
        </w:drawing>
      </w:r>
    </w:p>
    <w:p w14:paraId="3F1FED9D" w14:textId="498B77FF" w:rsidR="005D212A" w:rsidRDefault="005D212A" w:rsidP="0080742C">
      <w:pPr>
        <w:spacing w:after="200" w:line="240" w:lineRule="auto"/>
        <w:rPr>
          <w:b/>
          <w:bCs/>
        </w:rPr>
      </w:pPr>
    </w:p>
    <w:p w14:paraId="527B9A60" w14:textId="61FD7830" w:rsidR="005D212A" w:rsidRDefault="005D212A" w:rsidP="0080742C">
      <w:pPr>
        <w:spacing w:after="200" w:line="240" w:lineRule="auto"/>
        <w:rPr>
          <w:b/>
          <w:bCs/>
        </w:rPr>
      </w:pPr>
    </w:p>
    <w:p w14:paraId="683FF953" w14:textId="794CCA14" w:rsidR="005D212A" w:rsidRDefault="005D212A" w:rsidP="0080742C">
      <w:pPr>
        <w:spacing w:after="200" w:line="240" w:lineRule="auto"/>
        <w:rPr>
          <w:b/>
          <w:bCs/>
        </w:rPr>
      </w:pPr>
    </w:p>
    <w:p w14:paraId="11F154CF" w14:textId="7D316456" w:rsidR="005D212A" w:rsidRDefault="005D212A" w:rsidP="0080742C">
      <w:pPr>
        <w:spacing w:after="200" w:line="240" w:lineRule="auto"/>
        <w:rPr>
          <w:b/>
          <w:bCs/>
        </w:rPr>
      </w:pPr>
    </w:p>
    <w:p w14:paraId="7A0A1C0E" w14:textId="2C6ABB8A" w:rsidR="001F5F6D" w:rsidRPr="0080742C" w:rsidRDefault="005D212A" w:rsidP="0080742C">
      <w:pPr>
        <w:spacing w:after="200" w:line="240" w:lineRule="auto"/>
        <w:rPr>
          <w:sz w:val="24"/>
          <w:szCs w:val="24"/>
        </w:rPr>
      </w:pPr>
      <w:r w:rsidRPr="0080742C">
        <w:rPr>
          <w:sz w:val="24"/>
          <w:szCs w:val="24"/>
        </w:rPr>
        <w:t>This half term we are studying medieval Africa</w:t>
      </w:r>
      <w:r w:rsidR="001F5F6D" w:rsidRPr="0080742C">
        <w:rPr>
          <w:sz w:val="24"/>
          <w:szCs w:val="24"/>
        </w:rPr>
        <w:t>. We will consider the kingdoms of Benin and Asante (modern</w:t>
      </w:r>
      <w:r w:rsidR="009C7F68" w:rsidRPr="0080742C">
        <w:rPr>
          <w:sz w:val="24"/>
          <w:szCs w:val="24"/>
        </w:rPr>
        <w:t>-</w:t>
      </w:r>
      <w:r w:rsidR="001F5F6D" w:rsidRPr="0080742C">
        <w:rPr>
          <w:sz w:val="24"/>
          <w:szCs w:val="24"/>
        </w:rPr>
        <w:t xml:space="preserve">day Nigeria and Ghana). </w:t>
      </w:r>
    </w:p>
    <w:p w14:paraId="571742F1" w14:textId="539BAC39" w:rsidR="005D212A" w:rsidRPr="0080742C" w:rsidRDefault="00A34D04" w:rsidP="0080742C">
      <w:pPr>
        <w:spacing w:after="200" w:line="240" w:lineRule="auto"/>
        <w:rPr>
          <w:b/>
          <w:bCs/>
          <w:color w:val="FF0000"/>
          <w:sz w:val="24"/>
          <w:szCs w:val="24"/>
        </w:rPr>
      </w:pPr>
      <w:r w:rsidRPr="0080742C">
        <w:rPr>
          <w:b/>
          <w:bCs/>
          <w:color w:val="FF0000"/>
          <w:sz w:val="24"/>
          <w:szCs w:val="24"/>
        </w:rPr>
        <w:t xml:space="preserve">Task 2: </w:t>
      </w:r>
      <w:r w:rsidR="001F5F6D" w:rsidRPr="0080742C">
        <w:rPr>
          <w:b/>
          <w:bCs/>
          <w:color w:val="FF0000"/>
          <w:sz w:val="24"/>
          <w:szCs w:val="24"/>
        </w:rPr>
        <w:t>Recap using a mind</w:t>
      </w:r>
      <w:r w:rsidR="009C7F68" w:rsidRPr="0080742C">
        <w:rPr>
          <w:b/>
          <w:bCs/>
          <w:color w:val="FF0000"/>
          <w:sz w:val="24"/>
          <w:szCs w:val="24"/>
        </w:rPr>
        <w:t>-</w:t>
      </w:r>
      <w:r w:rsidR="001F5F6D" w:rsidRPr="0080742C">
        <w:rPr>
          <w:b/>
          <w:bCs/>
          <w:color w:val="FF0000"/>
          <w:sz w:val="24"/>
          <w:szCs w:val="24"/>
        </w:rPr>
        <w:t xml:space="preserve">map everything </w:t>
      </w:r>
      <w:r w:rsidR="009C7F68" w:rsidRPr="0080742C">
        <w:rPr>
          <w:b/>
          <w:bCs/>
          <w:color w:val="FF0000"/>
          <w:sz w:val="24"/>
          <w:szCs w:val="24"/>
        </w:rPr>
        <w:t xml:space="preserve">that </w:t>
      </w:r>
      <w:r w:rsidR="001F5F6D" w:rsidRPr="0080742C">
        <w:rPr>
          <w:b/>
          <w:bCs/>
          <w:color w:val="FF0000"/>
          <w:sz w:val="24"/>
          <w:szCs w:val="24"/>
        </w:rPr>
        <w:t xml:space="preserve">you have learned about medieval England. </w:t>
      </w:r>
    </w:p>
    <w:p w14:paraId="7F09541D" w14:textId="46EAB397" w:rsidR="001F5F6D" w:rsidRPr="0080742C" w:rsidRDefault="001F5F6D" w:rsidP="0080742C">
      <w:pPr>
        <w:spacing w:after="200" w:line="240" w:lineRule="auto"/>
        <w:rPr>
          <w:sz w:val="24"/>
          <w:szCs w:val="24"/>
        </w:rPr>
      </w:pPr>
      <w:r w:rsidRPr="0080742C">
        <w:rPr>
          <w:i/>
          <w:iCs/>
          <w:sz w:val="24"/>
          <w:szCs w:val="24"/>
        </w:rPr>
        <w:t>Challenge: What were the misconceptions that people had about medieval England and how did we use evidence to challenge them?</w:t>
      </w:r>
    </w:p>
    <w:p w14:paraId="34F88E05" w14:textId="3E99C419" w:rsidR="0057335A" w:rsidRPr="0080742C" w:rsidRDefault="0057335A" w:rsidP="0080742C">
      <w:pPr>
        <w:spacing w:after="200" w:line="240" w:lineRule="auto"/>
        <w:jc w:val="center"/>
        <w:rPr>
          <w:b/>
          <w:bCs/>
          <w:sz w:val="32"/>
          <w:szCs w:val="32"/>
        </w:rPr>
      </w:pPr>
      <w:r w:rsidRPr="0080742C">
        <w:rPr>
          <w:b/>
          <w:bCs/>
          <w:sz w:val="32"/>
          <w:szCs w:val="32"/>
        </w:rPr>
        <w:t>Misconceptions about medieval Africa</w:t>
      </w:r>
    </w:p>
    <w:p w14:paraId="15099B3E" w14:textId="03B0FDAF" w:rsidR="005D212A" w:rsidRPr="0080742C" w:rsidRDefault="0057335A" w:rsidP="0080742C">
      <w:pPr>
        <w:spacing w:after="200" w:line="240" w:lineRule="auto"/>
        <w:rPr>
          <w:sz w:val="24"/>
          <w:szCs w:val="24"/>
        </w:rPr>
      </w:pPr>
      <w:r w:rsidRPr="0080742C">
        <w:rPr>
          <w:sz w:val="24"/>
          <w:szCs w:val="24"/>
        </w:rPr>
        <w:t xml:space="preserve">One of the legacies of the </w:t>
      </w:r>
      <w:r w:rsidR="00D40D81" w:rsidRPr="00D40D81">
        <w:rPr>
          <w:sz w:val="24"/>
          <w:szCs w:val="24"/>
        </w:rPr>
        <w:t xml:space="preserve">transatlantic slave trade </w:t>
      </w:r>
      <w:r w:rsidRPr="0080742C">
        <w:rPr>
          <w:sz w:val="24"/>
          <w:szCs w:val="24"/>
        </w:rPr>
        <w:t xml:space="preserve">(we will learn more about this in </w:t>
      </w:r>
      <w:r w:rsidR="00D40D81">
        <w:rPr>
          <w:sz w:val="24"/>
          <w:szCs w:val="24"/>
        </w:rPr>
        <w:t>Y</w:t>
      </w:r>
      <w:r w:rsidRPr="0080742C">
        <w:rPr>
          <w:sz w:val="24"/>
          <w:szCs w:val="24"/>
        </w:rPr>
        <w:t xml:space="preserve">ear 8) is misconceptions about Africa. </w:t>
      </w:r>
      <w:r w:rsidR="000976B1" w:rsidRPr="0080742C">
        <w:rPr>
          <w:sz w:val="24"/>
          <w:szCs w:val="24"/>
        </w:rPr>
        <w:t xml:space="preserve">Lots of people nowadays believe </w:t>
      </w:r>
      <w:r w:rsidR="00D40D81">
        <w:rPr>
          <w:sz w:val="24"/>
          <w:szCs w:val="24"/>
        </w:rPr>
        <w:t xml:space="preserve">that </w:t>
      </w:r>
      <w:r w:rsidR="000976B1" w:rsidRPr="0080742C">
        <w:rPr>
          <w:sz w:val="24"/>
          <w:szCs w:val="24"/>
        </w:rPr>
        <w:t xml:space="preserve">Africa was not developed or that societies were not complex </w:t>
      </w:r>
      <w:r w:rsidR="00241AC7" w:rsidRPr="0080742C">
        <w:rPr>
          <w:sz w:val="24"/>
          <w:szCs w:val="24"/>
        </w:rPr>
        <w:t>or</w:t>
      </w:r>
      <w:r w:rsidR="000976B1" w:rsidRPr="0080742C">
        <w:rPr>
          <w:sz w:val="24"/>
          <w:szCs w:val="24"/>
        </w:rPr>
        <w:t xml:space="preserve"> wealthy. </w:t>
      </w:r>
      <w:r w:rsidR="00241AC7" w:rsidRPr="0080742C">
        <w:rPr>
          <w:sz w:val="24"/>
          <w:szCs w:val="24"/>
        </w:rPr>
        <w:t>T</w:t>
      </w:r>
      <w:r w:rsidR="000976B1" w:rsidRPr="0080742C">
        <w:rPr>
          <w:sz w:val="24"/>
          <w:szCs w:val="24"/>
        </w:rPr>
        <w:t xml:space="preserve">his is a misconception – it is not true. </w:t>
      </w:r>
      <w:r w:rsidR="007C54C2" w:rsidRPr="0080742C">
        <w:rPr>
          <w:sz w:val="24"/>
          <w:szCs w:val="24"/>
        </w:rPr>
        <w:t xml:space="preserve">It has </w:t>
      </w:r>
      <w:r w:rsidR="00015ADA" w:rsidRPr="0080742C">
        <w:rPr>
          <w:sz w:val="24"/>
          <w:szCs w:val="24"/>
        </w:rPr>
        <w:t xml:space="preserve">sometimes </w:t>
      </w:r>
      <w:r w:rsidR="007C54C2" w:rsidRPr="0080742C">
        <w:rPr>
          <w:sz w:val="24"/>
          <w:szCs w:val="24"/>
        </w:rPr>
        <w:t>been difficult for historians to study African history because</w:t>
      </w:r>
      <w:r w:rsidR="00015ADA" w:rsidRPr="0080742C">
        <w:rPr>
          <w:sz w:val="24"/>
          <w:szCs w:val="24"/>
        </w:rPr>
        <w:t xml:space="preserve"> many African societies were destroyed when they were invaded by the British or other European countries.</w:t>
      </w:r>
    </w:p>
    <w:p w14:paraId="3224ADE7" w14:textId="030830AD" w:rsidR="00241AC7" w:rsidRPr="0080742C" w:rsidRDefault="00A34D04" w:rsidP="0080742C">
      <w:pPr>
        <w:spacing w:after="200" w:line="240" w:lineRule="auto"/>
        <w:rPr>
          <w:sz w:val="24"/>
          <w:szCs w:val="24"/>
        </w:rPr>
      </w:pPr>
      <w:r w:rsidRPr="0080742C">
        <w:rPr>
          <w:sz w:val="24"/>
          <w:szCs w:val="24"/>
        </w:rPr>
        <w:t xml:space="preserve">Our enquiry question for this half term is: </w:t>
      </w:r>
      <w:r w:rsidRPr="0080742C">
        <w:rPr>
          <w:b/>
          <w:bCs/>
          <w:sz w:val="24"/>
          <w:szCs w:val="24"/>
        </w:rPr>
        <w:t>What can we learn from the kingdoms of Benin and Asante about African histories?</w:t>
      </w:r>
    </w:p>
    <w:p w14:paraId="7481B2D8" w14:textId="67711C2F" w:rsidR="00A34D04" w:rsidRPr="0080742C" w:rsidRDefault="00A34D04" w:rsidP="0080742C">
      <w:pPr>
        <w:spacing w:after="200" w:line="240" w:lineRule="auto"/>
        <w:rPr>
          <w:b/>
          <w:bCs/>
          <w:color w:val="FF0000"/>
          <w:sz w:val="24"/>
          <w:szCs w:val="24"/>
        </w:rPr>
      </w:pPr>
      <w:r w:rsidRPr="0080742C">
        <w:rPr>
          <w:b/>
          <w:bCs/>
          <w:color w:val="FF0000"/>
          <w:sz w:val="24"/>
          <w:szCs w:val="24"/>
        </w:rPr>
        <w:t>Task 3: Why do you think</w:t>
      </w:r>
      <w:r w:rsidR="00AA7A8C">
        <w:rPr>
          <w:b/>
          <w:bCs/>
          <w:color w:val="FF0000"/>
          <w:sz w:val="24"/>
          <w:szCs w:val="24"/>
        </w:rPr>
        <w:t xml:space="preserve"> that</w:t>
      </w:r>
      <w:r w:rsidRPr="0080742C">
        <w:rPr>
          <w:b/>
          <w:bCs/>
          <w:color w:val="FF0000"/>
          <w:sz w:val="24"/>
          <w:szCs w:val="24"/>
        </w:rPr>
        <w:t xml:space="preserve"> the question talks about African histories and not African history?</w:t>
      </w:r>
    </w:p>
    <w:p w14:paraId="26A157E2" w14:textId="634E38C5" w:rsidR="00015ADA" w:rsidRPr="0080742C" w:rsidRDefault="00015ADA" w:rsidP="0080742C">
      <w:pPr>
        <w:spacing w:after="200" w:line="240" w:lineRule="auto"/>
        <w:rPr>
          <w:b/>
          <w:bCs/>
          <w:color w:val="FF0000"/>
          <w:sz w:val="24"/>
          <w:szCs w:val="24"/>
        </w:rPr>
      </w:pPr>
      <w:r w:rsidRPr="0080742C">
        <w:rPr>
          <w:b/>
          <w:bCs/>
          <w:color w:val="FF0000"/>
          <w:sz w:val="24"/>
          <w:szCs w:val="24"/>
        </w:rPr>
        <w:t>Task 4: Copy this table onto a whole piece of A4 paper. You need to keep this safe as you will be adding evidence to it throughout the term. This is your enquiry tracker</w:t>
      </w:r>
      <w:r w:rsidR="00AA7A8C">
        <w:rPr>
          <w:b/>
          <w:bCs/>
          <w:color w:val="FF0000"/>
          <w:sz w:val="24"/>
          <w:szCs w:val="24"/>
        </w:rPr>
        <w:t>,</w:t>
      </w:r>
      <w:r w:rsidRPr="0080742C">
        <w:rPr>
          <w:b/>
          <w:bCs/>
          <w:color w:val="FF0000"/>
          <w:sz w:val="24"/>
          <w:szCs w:val="24"/>
        </w:rPr>
        <w:t xml:space="preserve"> and you will use it to track your learning. </w:t>
      </w:r>
    </w:p>
    <w:tbl>
      <w:tblPr>
        <w:tblStyle w:val="TableTheme"/>
        <w:tblpPr w:leftFromText="180" w:rightFromText="180" w:vertAnchor="text" w:horzAnchor="margin" w:tblpY="116"/>
        <w:tblW w:w="10453" w:type="dxa"/>
        <w:tblLook w:val="0420" w:firstRow="1" w:lastRow="0" w:firstColumn="0" w:lastColumn="0" w:noHBand="0" w:noVBand="1"/>
      </w:tblPr>
      <w:tblGrid>
        <w:gridCol w:w="4526"/>
        <w:gridCol w:w="2977"/>
        <w:gridCol w:w="2950"/>
      </w:tblGrid>
      <w:tr w:rsidR="00015ADA" w:rsidRPr="0086339E" w14:paraId="6A9BD9FD" w14:textId="77777777" w:rsidTr="00015ADA">
        <w:trPr>
          <w:trHeight w:val="90"/>
        </w:trPr>
        <w:tc>
          <w:tcPr>
            <w:tcW w:w="4526" w:type="dxa"/>
            <w:hideMark/>
          </w:tcPr>
          <w:p w14:paraId="799108EC" w14:textId="17746CEF" w:rsidR="00015ADA" w:rsidRPr="0080742C" w:rsidRDefault="00015ADA" w:rsidP="0080742C">
            <w:pPr>
              <w:spacing w:after="200" w:line="240" w:lineRule="auto"/>
              <w:jc w:val="center"/>
              <w:rPr>
                <w:b/>
                <w:bCs/>
                <w:sz w:val="24"/>
                <w:szCs w:val="24"/>
              </w:rPr>
            </w:pPr>
            <w:r w:rsidRPr="0080742C">
              <w:rPr>
                <w:b/>
                <w:bCs/>
                <w:sz w:val="24"/>
                <w:szCs w:val="24"/>
              </w:rPr>
              <w:t>Myth</w:t>
            </w:r>
          </w:p>
        </w:tc>
        <w:tc>
          <w:tcPr>
            <w:tcW w:w="2977" w:type="dxa"/>
            <w:shd w:val="clear" w:color="auto" w:fill="E2EFD9" w:themeFill="accent6" w:themeFillTint="33"/>
            <w:hideMark/>
          </w:tcPr>
          <w:p w14:paraId="4C103DD8" w14:textId="2C4E886F" w:rsidR="00AA7A8C" w:rsidRPr="0080742C" w:rsidRDefault="00015ADA" w:rsidP="0080742C">
            <w:pPr>
              <w:spacing w:after="0" w:line="240" w:lineRule="auto"/>
              <w:jc w:val="center"/>
              <w:rPr>
                <w:b/>
                <w:bCs/>
                <w:sz w:val="24"/>
                <w:szCs w:val="24"/>
              </w:rPr>
            </w:pPr>
            <w:r w:rsidRPr="0080742C">
              <w:rPr>
                <w:b/>
                <w:bCs/>
                <w:sz w:val="24"/>
                <w:szCs w:val="24"/>
              </w:rPr>
              <w:t>Evidence from the Benin Kingdom to challenge the myth</w:t>
            </w:r>
          </w:p>
        </w:tc>
        <w:tc>
          <w:tcPr>
            <w:tcW w:w="2950" w:type="dxa"/>
            <w:shd w:val="clear" w:color="auto" w:fill="DEEAF6" w:themeFill="accent5" w:themeFillTint="33"/>
            <w:hideMark/>
          </w:tcPr>
          <w:p w14:paraId="262167E7" w14:textId="77777777" w:rsidR="00015ADA" w:rsidRPr="0080742C" w:rsidRDefault="00015ADA" w:rsidP="0080742C">
            <w:pPr>
              <w:spacing w:after="0" w:line="240" w:lineRule="auto"/>
              <w:jc w:val="center"/>
              <w:rPr>
                <w:b/>
                <w:bCs/>
                <w:sz w:val="24"/>
                <w:szCs w:val="24"/>
              </w:rPr>
            </w:pPr>
            <w:r w:rsidRPr="0080742C">
              <w:rPr>
                <w:b/>
                <w:bCs/>
                <w:sz w:val="24"/>
                <w:szCs w:val="24"/>
              </w:rPr>
              <w:t>Evidence from the Asante Kingdom to challenge the myth</w:t>
            </w:r>
          </w:p>
        </w:tc>
      </w:tr>
      <w:tr w:rsidR="00015ADA" w:rsidRPr="0086339E" w14:paraId="43920EE9" w14:textId="77777777" w:rsidTr="00015ADA">
        <w:trPr>
          <w:trHeight w:val="133"/>
        </w:trPr>
        <w:tc>
          <w:tcPr>
            <w:tcW w:w="4526" w:type="dxa"/>
            <w:hideMark/>
          </w:tcPr>
          <w:p w14:paraId="7806AD47" w14:textId="77777777" w:rsidR="00015ADA" w:rsidRPr="0080742C" w:rsidRDefault="00015ADA" w:rsidP="0080742C">
            <w:pPr>
              <w:spacing w:after="200" w:line="240" w:lineRule="auto"/>
              <w:jc w:val="center"/>
              <w:rPr>
                <w:b/>
                <w:bCs/>
                <w:sz w:val="24"/>
                <w:szCs w:val="24"/>
              </w:rPr>
            </w:pPr>
            <w:r w:rsidRPr="0080742C">
              <w:rPr>
                <w:b/>
                <w:bCs/>
                <w:sz w:val="24"/>
                <w:szCs w:val="24"/>
              </w:rPr>
              <w:t>1. Africa has historically been cut off from the world</w:t>
            </w:r>
          </w:p>
        </w:tc>
        <w:tc>
          <w:tcPr>
            <w:tcW w:w="2977" w:type="dxa"/>
            <w:shd w:val="clear" w:color="auto" w:fill="E2EFD9" w:themeFill="accent6" w:themeFillTint="33"/>
            <w:hideMark/>
          </w:tcPr>
          <w:p w14:paraId="33326BFD" w14:textId="77777777" w:rsidR="00015ADA" w:rsidRPr="0086339E" w:rsidRDefault="00015ADA" w:rsidP="0080742C">
            <w:pPr>
              <w:spacing w:after="200" w:line="240" w:lineRule="auto"/>
              <w:rPr>
                <w:b/>
                <w:bCs/>
                <w:sz w:val="20"/>
                <w:szCs w:val="20"/>
              </w:rPr>
            </w:pPr>
            <w:r w:rsidRPr="0086339E">
              <w:rPr>
                <w:b/>
                <w:bCs/>
                <w:i/>
                <w:iCs/>
                <w:sz w:val="20"/>
                <w:szCs w:val="20"/>
              </w:rPr>
              <w:t>1</w:t>
            </w:r>
          </w:p>
        </w:tc>
        <w:tc>
          <w:tcPr>
            <w:tcW w:w="2950" w:type="dxa"/>
            <w:shd w:val="clear" w:color="auto" w:fill="DEEAF6" w:themeFill="accent5" w:themeFillTint="33"/>
            <w:hideMark/>
          </w:tcPr>
          <w:p w14:paraId="306591AB" w14:textId="77777777" w:rsidR="00015ADA" w:rsidRPr="0086339E" w:rsidRDefault="00015ADA" w:rsidP="0080742C">
            <w:pPr>
              <w:spacing w:after="200" w:line="240" w:lineRule="auto"/>
              <w:rPr>
                <w:b/>
                <w:bCs/>
                <w:sz w:val="20"/>
                <w:szCs w:val="20"/>
              </w:rPr>
            </w:pPr>
            <w:r w:rsidRPr="0086339E">
              <w:rPr>
                <w:b/>
                <w:bCs/>
                <w:i/>
                <w:iCs/>
                <w:sz w:val="20"/>
                <w:szCs w:val="20"/>
              </w:rPr>
              <w:t>5</w:t>
            </w:r>
          </w:p>
        </w:tc>
      </w:tr>
      <w:tr w:rsidR="00015ADA" w:rsidRPr="0086339E" w14:paraId="32650A16" w14:textId="77777777" w:rsidTr="00015ADA">
        <w:trPr>
          <w:trHeight w:val="133"/>
        </w:trPr>
        <w:tc>
          <w:tcPr>
            <w:tcW w:w="4526" w:type="dxa"/>
            <w:hideMark/>
          </w:tcPr>
          <w:p w14:paraId="5552C68D" w14:textId="77777777" w:rsidR="00015ADA" w:rsidRPr="0080742C" w:rsidRDefault="00015ADA" w:rsidP="0080742C">
            <w:pPr>
              <w:spacing w:after="200" w:line="240" w:lineRule="auto"/>
              <w:jc w:val="center"/>
              <w:rPr>
                <w:b/>
                <w:bCs/>
                <w:sz w:val="24"/>
                <w:szCs w:val="24"/>
              </w:rPr>
            </w:pPr>
            <w:r w:rsidRPr="0080742C">
              <w:rPr>
                <w:b/>
                <w:bCs/>
                <w:sz w:val="24"/>
                <w:szCs w:val="24"/>
              </w:rPr>
              <w:t>2. Africa had no place in shaping the modern world</w:t>
            </w:r>
          </w:p>
        </w:tc>
        <w:tc>
          <w:tcPr>
            <w:tcW w:w="2977" w:type="dxa"/>
            <w:shd w:val="clear" w:color="auto" w:fill="E2EFD9" w:themeFill="accent6" w:themeFillTint="33"/>
            <w:hideMark/>
          </w:tcPr>
          <w:p w14:paraId="6397FB1E" w14:textId="77777777" w:rsidR="00015ADA" w:rsidRPr="0086339E" w:rsidRDefault="00015ADA" w:rsidP="0080742C">
            <w:pPr>
              <w:spacing w:after="200" w:line="240" w:lineRule="auto"/>
              <w:rPr>
                <w:b/>
                <w:bCs/>
                <w:sz w:val="20"/>
                <w:szCs w:val="20"/>
              </w:rPr>
            </w:pPr>
            <w:r w:rsidRPr="0086339E">
              <w:rPr>
                <w:b/>
                <w:bCs/>
                <w:i/>
                <w:iCs/>
                <w:sz w:val="20"/>
                <w:szCs w:val="20"/>
              </w:rPr>
              <w:t>2</w:t>
            </w:r>
          </w:p>
        </w:tc>
        <w:tc>
          <w:tcPr>
            <w:tcW w:w="2950" w:type="dxa"/>
            <w:shd w:val="clear" w:color="auto" w:fill="DEEAF6" w:themeFill="accent5" w:themeFillTint="33"/>
            <w:hideMark/>
          </w:tcPr>
          <w:p w14:paraId="58899D51" w14:textId="77777777" w:rsidR="00015ADA" w:rsidRPr="0086339E" w:rsidRDefault="00015ADA" w:rsidP="0080742C">
            <w:pPr>
              <w:spacing w:after="200" w:line="240" w:lineRule="auto"/>
              <w:rPr>
                <w:b/>
                <w:bCs/>
                <w:sz w:val="20"/>
                <w:szCs w:val="20"/>
              </w:rPr>
            </w:pPr>
            <w:r w:rsidRPr="0086339E">
              <w:rPr>
                <w:b/>
                <w:bCs/>
                <w:i/>
                <w:iCs/>
                <w:sz w:val="20"/>
                <w:szCs w:val="20"/>
              </w:rPr>
              <w:t>6</w:t>
            </w:r>
          </w:p>
        </w:tc>
      </w:tr>
      <w:tr w:rsidR="00015ADA" w:rsidRPr="0086339E" w14:paraId="06DEB01C" w14:textId="77777777" w:rsidTr="00015ADA">
        <w:trPr>
          <w:trHeight w:val="190"/>
        </w:trPr>
        <w:tc>
          <w:tcPr>
            <w:tcW w:w="4526" w:type="dxa"/>
            <w:hideMark/>
          </w:tcPr>
          <w:p w14:paraId="6940C9C7" w14:textId="77777777" w:rsidR="00015ADA" w:rsidRPr="0080742C" w:rsidRDefault="00015ADA" w:rsidP="0080742C">
            <w:pPr>
              <w:spacing w:after="200" w:line="240" w:lineRule="auto"/>
              <w:jc w:val="center"/>
              <w:rPr>
                <w:b/>
                <w:bCs/>
                <w:sz w:val="24"/>
                <w:szCs w:val="24"/>
              </w:rPr>
            </w:pPr>
            <w:r w:rsidRPr="0080742C">
              <w:rPr>
                <w:b/>
                <w:bCs/>
                <w:sz w:val="24"/>
                <w:szCs w:val="24"/>
              </w:rPr>
              <w:t>3. African history can only be written through European documents</w:t>
            </w:r>
          </w:p>
        </w:tc>
        <w:tc>
          <w:tcPr>
            <w:tcW w:w="2977" w:type="dxa"/>
            <w:shd w:val="clear" w:color="auto" w:fill="E2EFD9" w:themeFill="accent6" w:themeFillTint="33"/>
            <w:hideMark/>
          </w:tcPr>
          <w:p w14:paraId="7589C4AF" w14:textId="77777777" w:rsidR="00015ADA" w:rsidRPr="0086339E" w:rsidRDefault="00015ADA" w:rsidP="0080742C">
            <w:pPr>
              <w:spacing w:after="200" w:line="240" w:lineRule="auto"/>
              <w:rPr>
                <w:b/>
                <w:bCs/>
                <w:sz w:val="20"/>
                <w:szCs w:val="20"/>
              </w:rPr>
            </w:pPr>
            <w:r w:rsidRPr="0086339E">
              <w:rPr>
                <w:b/>
                <w:bCs/>
                <w:i/>
                <w:iCs/>
                <w:sz w:val="20"/>
                <w:szCs w:val="20"/>
              </w:rPr>
              <w:t>3</w:t>
            </w:r>
          </w:p>
        </w:tc>
        <w:tc>
          <w:tcPr>
            <w:tcW w:w="2950" w:type="dxa"/>
            <w:shd w:val="clear" w:color="auto" w:fill="DEEAF6" w:themeFill="accent5" w:themeFillTint="33"/>
            <w:hideMark/>
          </w:tcPr>
          <w:p w14:paraId="414B7545" w14:textId="77777777" w:rsidR="00015ADA" w:rsidRPr="0086339E" w:rsidRDefault="00015ADA" w:rsidP="0080742C">
            <w:pPr>
              <w:spacing w:after="200" w:line="240" w:lineRule="auto"/>
              <w:rPr>
                <w:b/>
                <w:bCs/>
                <w:sz w:val="20"/>
                <w:szCs w:val="20"/>
              </w:rPr>
            </w:pPr>
            <w:r w:rsidRPr="0086339E">
              <w:rPr>
                <w:b/>
                <w:bCs/>
                <w:i/>
                <w:iCs/>
                <w:sz w:val="20"/>
                <w:szCs w:val="20"/>
              </w:rPr>
              <w:t>7</w:t>
            </w:r>
          </w:p>
        </w:tc>
      </w:tr>
      <w:tr w:rsidR="00015ADA" w:rsidRPr="0086339E" w14:paraId="27A3B440" w14:textId="77777777" w:rsidTr="00015ADA">
        <w:trPr>
          <w:trHeight w:val="133"/>
        </w:trPr>
        <w:tc>
          <w:tcPr>
            <w:tcW w:w="4526" w:type="dxa"/>
            <w:hideMark/>
          </w:tcPr>
          <w:p w14:paraId="2816E60F" w14:textId="77777777" w:rsidR="00015ADA" w:rsidRPr="0080742C" w:rsidRDefault="00015ADA" w:rsidP="0080742C">
            <w:pPr>
              <w:spacing w:after="200" w:line="240" w:lineRule="auto"/>
              <w:jc w:val="center"/>
              <w:rPr>
                <w:b/>
                <w:bCs/>
                <w:sz w:val="24"/>
                <w:szCs w:val="24"/>
              </w:rPr>
            </w:pPr>
            <w:r w:rsidRPr="0080742C">
              <w:rPr>
                <w:b/>
                <w:bCs/>
                <w:sz w:val="24"/>
                <w:szCs w:val="24"/>
              </w:rPr>
              <w:t>4. African history doesn’t change or develop (Hegel)</w:t>
            </w:r>
          </w:p>
        </w:tc>
        <w:tc>
          <w:tcPr>
            <w:tcW w:w="2977" w:type="dxa"/>
            <w:shd w:val="clear" w:color="auto" w:fill="E2EFD9" w:themeFill="accent6" w:themeFillTint="33"/>
            <w:hideMark/>
          </w:tcPr>
          <w:p w14:paraId="118496A8" w14:textId="77777777" w:rsidR="00015ADA" w:rsidRPr="0086339E" w:rsidRDefault="00015ADA" w:rsidP="0080742C">
            <w:pPr>
              <w:spacing w:after="200" w:line="240" w:lineRule="auto"/>
              <w:rPr>
                <w:b/>
                <w:bCs/>
                <w:sz w:val="20"/>
                <w:szCs w:val="20"/>
              </w:rPr>
            </w:pPr>
            <w:r w:rsidRPr="0086339E">
              <w:rPr>
                <w:b/>
                <w:bCs/>
                <w:i/>
                <w:iCs/>
                <w:sz w:val="20"/>
                <w:szCs w:val="20"/>
              </w:rPr>
              <w:t>4</w:t>
            </w:r>
          </w:p>
        </w:tc>
        <w:tc>
          <w:tcPr>
            <w:tcW w:w="2950" w:type="dxa"/>
            <w:shd w:val="clear" w:color="auto" w:fill="DEEAF6" w:themeFill="accent5" w:themeFillTint="33"/>
            <w:hideMark/>
          </w:tcPr>
          <w:p w14:paraId="26947044" w14:textId="77777777" w:rsidR="00015ADA" w:rsidRPr="0086339E" w:rsidRDefault="00015ADA" w:rsidP="0080742C">
            <w:pPr>
              <w:spacing w:after="200" w:line="240" w:lineRule="auto"/>
              <w:rPr>
                <w:b/>
                <w:bCs/>
                <w:sz w:val="20"/>
                <w:szCs w:val="20"/>
              </w:rPr>
            </w:pPr>
            <w:r w:rsidRPr="0086339E">
              <w:rPr>
                <w:b/>
                <w:bCs/>
                <w:i/>
                <w:iCs/>
                <w:sz w:val="20"/>
                <w:szCs w:val="20"/>
              </w:rPr>
              <w:t>8</w:t>
            </w:r>
          </w:p>
        </w:tc>
      </w:tr>
    </w:tbl>
    <w:p w14:paraId="01E07094" w14:textId="3800E5C9" w:rsidR="00015ADA" w:rsidRDefault="00015ADA" w:rsidP="0080742C">
      <w:pPr>
        <w:spacing w:after="200" w:line="240" w:lineRule="auto"/>
        <w:rPr>
          <w:b/>
          <w:bCs/>
        </w:rPr>
      </w:pPr>
    </w:p>
    <w:p w14:paraId="08BEBB57" w14:textId="099F4E1E" w:rsidR="001E6C97" w:rsidRDefault="00BA3D78" w:rsidP="0080742C">
      <w:pPr>
        <w:spacing w:after="200" w:line="240" w:lineRule="auto"/>
        <w:rPr>
          <w:b/>
          <w:bCs/>
        </w:rPr>
      </w:pPr>
      <w:r>
        <w:rPr>
          <w:b/>
          <w:bCs/>
        </w:rPr>
        <w:t xml:space="preserve">                                                                      </w:t>
      </w:r>
    </w:p>
    <w:p w14:paraId="5BAC8F32" w14:textId="7A9B0733" w:rsidR="00015ADA" w:rsidRDefault="00AA7A8C" w:rsidP="0080742C">
      <w:pPr>
        <w:spacing w:after="200" w:line="240" w:lineRule="auto"/>
        <w:rPr>
          <w:b/>
          <w:bCs/>
        </w:rPr>
      </w:pPr>
      <w:r w:rsidRPr="001E6C97">
        <w:rPr>
          <w:b/>
          <w:bCs/>
          <w:noProof/>
          <w:lang w:eastAsia="en-GB"/>
        </w:rPr>
        <mc:AlternateContent>
          <mc:Choice Requires="wps">
            <w:drawing>
              <wp:anchor distT="45720" distB="45720" distL="114300" distR="114300" simplePos="0" relativeHeight="251661312" behindDoc="0" locked="0" layoutInCell="1" allowOverlap="1" wp14:anchorId="11FCD3AE" wp14:editId="7F7A8789">
                <wp:simplePos x="0" y="0"/>
                <wp:positionH relativeFrom="margin">
                  <wp:posOffset>2273935</wp:posOffset>
                </wp:positionH>
                <wp:positionV relativeFrom="paragraph">
                  <wp:posOffset>-313690</wp:posOffset>
                </wp:positionV>
                <wp:extent cx="4234180" cy="1404620"/>
                <wp:effectExtent l="0" t="0" r="1397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180" cy="1404620"/>
                        </a:xfrm>
                        <a:prstGeom prst="rect">
                          <a:avLst/>
                        </a:prstGeom>
                        <a:solidFill>
                          <a:srgbClr val="FFFFFF"/>
                        </a:solidFill>
                        <a:ln w="9525">
                          <a:solidFill>
                            <a:srgbClr val="000000"/>
                          </a:solidFill>
                          <a:miter lim="800000"/>
                          <a:headEnd/>
                          <a:tailEnd/>
                        </a:ln>
                      </wps:spPr>
                      <wps:txbx>
                        <w:txbxContent>
                          <w:p w14:paraId="3DB67F93" w14:textId="1B2D6753" w:rsidR="001E6C97" w:rsidRPr="0080742C" w:rsidRDefault="001E6C97" w:rsidP="001E6C97">
                            <w:pPr>
                              <w:rPr>
                                <w:b/>
                                <w:bCs/>
                                <w:color w:val="FF0000"/>
                                <w:sz w:val="24"/>
                                <w:szCs w:val="24"/>
                              </w:rPr>
                            </w:pPr>
                            <w:r w:rsidRPr="0080742C">
                              <w:rPr>
                                <w:b/>
                                <w:bCs/>
                                <w:color w:val="FF0000"/>
                                <w:sz w:val="24"/>
                                <w:szCs w:val="24"/>
                              </w:rPr>
                              <w:t xml:space="preserve">Task 5: Use the map to the left to find the Benin and Asante kingdoms. </w:t>
                            </w:r>
                          </w:p>
                          <w:p w14:paraId="509D4DBA" w14:textId="5A01E7E5" w:rsidR="001E6C97" w:rsidRPr="0080742C" w:rsidRDefault="004B40EA">
                            <w:pPr>
                              <w:rPr>
                                <w:color w:val="FF0000"/>
                                <w:sz w:val="24"/>
                                <w:szCs w:val="24"/>
                              </w:rPr>
                            </w:pPr>
                            <w:r w:rsidRPr="0080742C">
                              <w:rPr>
                                <w:b/>
                                <w:bCs/>
                                <w:color w:val="FF0000"/>
                                <w:sz w:val="24"/>
                                <w:szCs w:val="24"/>
                              </w:rPr>
                              <w:t>Using a map of modern Africa</w:t>
                            </w:r>
                            <w:r w:rsidR="00206542" w:rsidRPr="0080742C">
                              <w:rPr>
                                <w:b/>
                                <w:bCs/>
                                <w:color w:val="FF0000"/>
                                <w:sz w:val="24"/>
                                <w:szCs w:val="24"/>
                              </w:rPr>
                              <w:t xml:space="preserve">, </w:t>
                            </w:r>
                            <w:proofErr w:type="gramStart"/>
                            <w:r w:rsidR="00C81F29">
                              <w:rPr>
                                <w:b/>
                                <w:bCs/>
                                <w:color w:val="FF0000"/>
                                <w:sz w:val="24"/>
                                <w:szCs w:val="24"/>
                              </w:rPr>
                              <w:t>G</w:t>
                            </w:r>
                            <w:r w:rsidR="00206542" w:rsidRPr="0080742C">
                              <w:rPr>
                                <w:b/>
                                <w:bCs/>
                                <w:color w:val="FF0000"/>
                                <w:sz w:val="24"/>
                                <w:szCs w:val="24"/>
                              </w:rPr>
                              <w:t>oogle</w:t>
                            </w:r>
                            <w:proofErr w:type="gramEnd"/>
                            <w:r w:rsidRPr="0080742C">
                              <w:rPr>
                                <w:b/>
                                <w:bCs/>
                                <w:color w:val="FF0000"/>
                                <w:sz w:val="24"/>
                                <w:szCs w:val="24"/>
                              </w:rPr>
                              <w:t xml:space="preserve"> or an atlas</w:t>
                            </w:r>
                            <w:r w:rsidR="00C81F29">
                              <w:rPr>
                                <w:b/>
                                <w:bCs/>
                                <w:color w:val="FF0000"/>
                                <w:sz w:val="24"/>
                                <w:szCs w:val="24"/>
                              </w:rPr>
                              <w:t>,</w:t>
                            </w:r>
                            <w:r w:rsidRPr="0080742C">
                              <w:rPr>
                                <w:b/>
                                <w:bCs/>
                                <w:color w:val="FF0000"/>
                                <w:sz w:val="24"/>
                                <w:szCs w:val="24"/>
                              </w:rPr>
                              <w:t xml:space="preserve"> </w:t>
                            </w:r>
                            <w:r w:rsidR="00B3400F" w:rsidRPr="0080742C">
                              <w:rPr>
                                <w:b/>
                                <w:bCs/>
                                <w:color w:val="FF0000"/>
                                <w:sz w:val="24"/>
                                <w:szCs w:val="24"/>
                              </w:rPr>
                              <w:t>work out which African countries today would have</w:t>
                            </w:r>
                            <w:r w:rsidRPr="0080742C">
                              <w:rPr>
                                <w:b/>
                                <w:bCs/>
                                <w:color w:val="FF0000"/>
                                <w:sz w:val="24"/>
                                <w:szCs w:val="24"/>
                              </w:rPr>
                              <w:t xml:space="preserve"> </w:t>
                            </w:r>
                            <w:r w:rsidR="00B3400F" w:rsidRPr="0080742C">
                              <w:rPr>
                                <w:b/>
                                <w:bCs/>
                                <w:color w:val="FF0000"/>
                                <w:sz w:val="24"/>
                                <w:szCs w:val="24"/>
                              </w:rPr>
                              <w:t>made up</w:t>
                            </w:r>
                            <w:r w:rsidRPr="0080742C">
                              <w:rPr>
                                <w:b/>
                                <w:bCs/>
                                <w:color w:val="FF0000"/>
                                <w:sz w:val="24"/>
                                <w:szCs w:val="24"/>
                              </w:rPr>
                              <w:t xml:space="preserve"> the </w:t>
                            </w:r>
                            <w:r w:rsidR="00C81F29">
                              <w:rPr>
                                <w:b/>
                                <w:bCs/>
                                <w:color w:val="FF0000"/>
                                <w:sz w:val="24"/>
                                <w:szCs w:val="24"/>
                              </w:rPr>
                              <w:t>k</w:t>
                            </w:r>
                            <w:r w:rsidRPr="0080742C">
                              <w:rPr>
                                <w:b/>
                                <w:bCs/>
                                <w:color w:val="FF0000"/>
                                <w:sz w:val="24"/>
                                <w:szCs w:val="24"/>
                              </w:rPr>
                              <w:t>ingdoms of Asante and Benin</w:t>
                            </w:r>
                            <w:r w:rsidR="00C81F29">
                              <w:rPr>
                                <w:b/>
                                <w:bCs/>
                                <w:color w:val="FF0000"/>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FCD3AE" id="_x0000_s1027" type="#_x0000_t202" style="position:absolute;margin-left:179.05pt;margin-top:-24.7pt;width:333.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">
                <v:textbox style="mso-fit-shape-to-text:t">
                  <w:txbxContent>
                    <w:p w14:paraId="3DB67F93" w14:textId="1B2D6753" w:rsidR="001E6C97" w:rsidRPr="0080742C" w:rsidRDefault="001E6C97" w:rsidP="001E6C97">
                      <w:pPr>
                        <w:rPr>
                          <w:b/>
                          <w:bCs/>
                          <w:color w:val="FF0000"/>
                          <w:sz w:val="24"/>
                          <w:szCs w:val="24"/>
                        </w:rPr>
                      </w:pPr>
                      <w:r w:rsidRPr="0080742C">
                        <w:rPr>
                          <w:b/>
                          <w:bCs/>
                          <w:color w:val="FF0000"/>
                          <w:sz w:val="24"/>
                          <w:szCs w:val="24"/>
                        </w:rPr>
                        <w:t xml:space="preserve">Task 5: Use the map to the left to find the Benin and Asante kingdoms. </w:t>
                      </w:r>
                    </w:p>
                    <w:p w14:paraId="509D4DBA" w14:textId="5A01E7E5" w:rsidR="001E6C97" w:rsidRPr="0080742C" w:rsidRDefault="004B40EA">
                      <w:pPr>
                        <w:rPr>
                          <w:color w:val="FF0000"/>
                          <w:sz w:val="24"/>
                          <w:szCs w:val="24"/>
                        </w:rPr>
                      </w:pPr>
                      <w:r w:rsidRPr="0080742C">
                        <w:rPr>
                          <w:b/>
                          <w:bCs/>
                          <w:color w:val="FF0000"/>
                          <w:sz w:val="24"/>
                          <w:szCs w:val="24"/>
                        </w:rPr>
                        <w:t>Using a map of modern Africa</w:t>
                      </w:r>
                      <w:r w:rsidR="00206542" w:rsidRPr="0080742C">
                        <w:rPr>
                          <w:b/>
                          <w:bCs/>
                          <w:color w:val="FF0000"/>
                          <w:sz w:val="24"/>
                          <w:szCs w:val="24"/>
                        </w:rPr>
                        <w:t xml:space="preserve">, </w:t>
                      </w:r>
                      <w:proofErr w:type="gramStart"/>
                      <w:r w:rsidR="00C81F29">
                        <w:rPr>
                          <w:b/>
                          <w:bCs/>
                          <w:color w:val="FF0000"/>
                          <w:sz w:val="24"/>
                          <w:szCs w:val="24"/>
                        </w:rPr>
                        <w:t>G</w:t>
                      </w:r>
                      <w:r w:rsidR="00206542" w:rsidRPr="0080742C">
                        <w:rPr>
                          <w:b/>
                          <w:bCs/>
                          <w:color w:val="FF0000"/>
                          <w:sz w:val="24"/>
                          <w:szCs w:val="24"/>
                        </w:rPr>
                        <w:t>oogle</w:t>
                      </w:r>
                      <w:proofErr w:type="gramEnd"/>
                      <w:r w:rsidRPr="0080742C">
                        <w:rPr>
                          <w:b/>
                          <w:bCs/>
                          <w:color w:val="FF0000"/>
                          <w:sz w:val="24"/>
                          <w:szCs w:val="24"/>
                        </w:rPr>
                        <w:t xml:space="preserve"> or an atlas</w:t>
                      </w:r>
                      <w:r w:rsidR="00C81F29">
                        <w:rPr>
                          <w:b/>
                          <w:bCs/>
                          <w:color w:val="FF0000"/>
                          <w:sz w:val="24"/>
                          <w:szCs w:val="24"/>
                        </w:rPr>
                        <w:t>,</w:t>
                      </w:r>
                      <w:r w:rsidRPr="0080742C">
                        <w:rPr>
                          <w:b/>
                          <w:bCs/>
                          <w:color w:val="FF0000"/>
                          <w:sz w:val="24"/>
                          <w:szCs w:val="24"/>
                        </w:rPr>
                        <w:t xml:space="preserve"> </w:t>
                      </w:r>
                      <w:r w:rsidR="00B3400F" w:rsidRPr="0080742C">
                        <w:rPr>
                          <w:b/>
                          <w:bCs/>
                          <w:color w:val="FF0000"/>
                          <w:sz w:val="24"/>
                          <w:szCs w:val="24"/>
                        </w:rPr>
                        <w:t>work out which African countries today would have</w:t>
                      </w:r>
                      <w:r w:rsidRPr="0080742C">
                        <w:rPr>
                          <w:b/>
                          <w:bCs/>
                          <w:color w:val="FF0000"/>
                          <w:sz w:val="24"/>
                          <w:szCs w:val="24"/>
                        </w:rPr>
                        <w:t xml:space="preserve"> </w:t>
                      </w:r>
                      <w:r w:rsidR="00B3400F" w:rsidRPr="0080742C">
                        <w:rPr>
                          <w:b/>
                          <w:bCs/>
                          <w:color w:val="FF0000"/>
                          <w:sz w:val="24"/>
                          <w:szCs w:val="24"/>
                        </w:rPr>
                        <w:t>made up</w:t>
                      </w:r>
                      <w:r w:rsidRPr="0080742C">
                        <w:rPr>
                          <w:b/>
                          <w:bCs/>
                          <w:color w:val="FF0000"/>
                          <w:sz w:val="24"/>
                          <w:szCs w:val="24"/>
                        </w:rPr>
                        <w:t xml:space="preserve"> the </w:t>
                      </w:r>
                      <w:r w:rsidR="00C81F29">
                        <w:rPr>
                          <w:b/>
                          <w:bCs/>
                          <w:color w:val="FF0000"/>
                          <w:sz w:val="24"/>
                          <w:szCs w:val="24"/>
                        </w:rPr>
                        <w:t>k</w:t>
                      </w:r>
                      <w:r w:rsidRPr="0080742C">
                        <w:rPr>
                          <w:b/>
                          <w:bCs/>
                          <w:color w:val="FF0000"/>
                          <w:sz w:val="24"/>
                          <w:szCs w:val="24"/>
                        </w:rPr>
                        <w:t>ingdoms of Asante and Benin</w:t>
                      </w:r>
                      <w:r w:rsidR="00C81F29">
                        <w:rPr>
                          <w:b/>
                          <w:bCs/>
                          <w:color w:val="FF0000"/>
                          <w:sz w:val="24"/>
                          <w:szCs w:val="24"/>
                        </w:rPr>
                        <w:t>.</w:t>
                      </w:r>
                    </w:p>
                  </w:txbxContent>
                </v:textbox>
                <w10:wrap type="square" anchorx="margin"/>
              </v:shape>
            </w:pict>
          </mc:Fallback>
        </mc:AlternateContent>
      </w:r>
      <w:r w:rsidR="00651DA0" w:rsidRPr="00651DA0">
        <w:rPr>
          <w:b/>
          <w:bCs/>
          <w:i/>
          <w:iCs/>
        </w:rPr>
        <w:t xml:space="preserve">Insert map from: </w:t>
      </w:r>
      <w:proofErr w:type="gramStart"/>
      <w:r w:rsidR="00651DA0" w:rsidRPr="00651DA0">
        <w:rPr>
          <w:b/>
          <w:bCs/>
          <w:i/>
          <w:iCs/>
        </w:rPr>
        <w:t>www.pinterest.co.uk/pin/96897829461903257/</w:t>
      </w:r>
      <w:proofErr w:type="gramEnd"/>
    </w:p>
    <w:p w14:paraId="082E4FED" w14:textId="015248E4" w:rsidR="00015ADA" w:rsidRDefault="00015ADA" w:rsidP="0080742C">
      <w:pPr>
        <w:spacing w:after="200" w:line="240" w:lineRule="auto"/>
        <w:rPr>
          <w:b/>
          <w:bCs/>
        </w:rPr>
      </w:pPr>
    </w:p>
    <w:p w14:paraId="31F5B5C6" w14:textId="165F1F91" w:rsidR="00015ADA" w:rsidRDefault="00015ADA" w:rsidP="0080742C">
      <w:pPr>
        <w:spacing w:after="200" w:line="240" w:lineRule="auto"/>
        <w:rPr>
          <w:b/>
          <w:bCs/>
        </w:rPr>
      </w:pPr>
    </w:p>
    <w:p w14:paraId="7EF4D869" w14:textId="6C401B69" w:rsidR="00377000" w:rsidRPr="0080742C" w:rsidRDefault="00377000" w:rsidP="0080742C">
      <w:pPr>
        <w:spacing w:after="200" w:line="240" w:lineRule="auto"/>
        <w:rPr>
          <w:b/>
          <w:bCs/>
          <w:sz w:val="24"/>
          <w:szCs w:val="24"/>
        </w:rPr>
      </w:pPr>
      <w:r w:rsidRPr="0080742C">
        <w:rPr>
          <w:b/>
          <w:bCs/>
          <w:sz w:val="24"/>
          <w:szCs w:val="24"/>
        </w:rPr>
        <w:t>For the next two weeks</w:t>
      </w:r>
      <w:r w:rsidR="00C81F29" w:rsidRPr="0080742C">
        <w:rPr>
          <w:b/>
          <w:bCs/>
          <w:sz w:val="24"/>
          <w:szCs w:val="24"/>
        </w:rPr>
        <w:t>,</w:t>
      </w:r>
      <w:r w:rsidRPr="0080742C">
        <w:rPr>
          <w:b/>
          <w:bCs/>
          <w:sz w:val="24"/>
          <w:szCs w:val="24"/>
        </w:rPr>
        <w:t xml:space="preserve"> we will be focusing on the </w:t>
      </w:r>
      <w:r w:rsidR="00C81F29" w:rsidRPr="0080742C">
        <w:rPr>
          <w:b/>
          <w:bCs/>
          <w:sz w:val="24"/>
          <w:szCs w:val="24"/>
        </w:rPr>
        <w:t>K</w:t>
      </w:r>
      <w:r w:rsidRPr="0080742C">
        <w:rPr>
          <w:b/>
          <w:bCs/>
          <w:sz w:val="24"/>
          <w:szCs w:val="24"/>
        </w:rPr>
        <w:t>ingdom of Benin</w:t>
      </w:r>
      <w:r w:rsidR="00C81F29" w:rsidRPr="0080742C">
        <w:rPr>
          <w:b/>
          <w:bCs/>
          <w:sz w:val="24"/>
          <w:szCs w:val="24"/>
        </w:rPr>
        <w:t>,</w:t>
      </w:r>
      <w:r w:rsidRPr="0080742C">
        <w:rPr>
          <w:b/>
          <w:bCs/>
          <w:sz w:val="24"/>
          <w:szCs w:val="24"/>
        </w:rPr>
        <w:t xml:space="preserve"> which was in modern-day Nigeria. </w:t>
      </w:r>
    </w:p>
    <w:p w14:paraId="470FC54F" w14:textId="72687EAF" w:rsidR="00377000" w:rsidRPr="00C81F29" w:rsidRDefault="00377000" w:rsidP="0080742C">
      <w:pPr>
        <w:spacing w:after="200" w:line="240" w:lineRule="auto"/>
        <w:rPr>
          <w:b/>
          <w:bCs/>
          <w:color w:val="FF0000"/>
          <w:sz w:val="24"/>
          <w:szCs w:val="24"/>
        </w:rPr>
      </w:pPr>
      <w:r w:rsidRPr="00C81F29">
        <w:rPr>
          <w:b/>
          <w:bCs/>
          <w:color w:val="FF0000"/>
          <w:sz w:val="24"/>
          <w:szCs w:val="24"/>
        </w:rPr>
        <w:t>Task 6: Summary task</w:t>
      </w:r>
      <w:r w:rsidR="00B16F2B" w:rsidRPr="00C81F29">
        <w:rPr>
          <w:b/>
          <w:bCs/>
          <w:color w:val="FF0000"/>
          <w:sz w:val="24"/>
          <w:szCs w:val="24"/>
        </w:rPr>
        <w:t xml:space="preserve">: </w:t>
      </w:r>
      <w:r w:rsidRPr="00C81F29">
        <w:rPr>
          <w:b/>
          <w:bCs/>
          <w:color w:val="FF0000"/>
          <w:sz w:val="24"/>
          <w:szCs w:val="24"/>
        </w:rPr>
        <w:t xml:space="preserve">Read through the text below about the beginning of the Benin </w:t>
      </w:r>
      <w:r w:rsidR="00C81F29">
        <w:rPr>
          <w:b/>
          <w:bCs/>
          <w:color w:val="FF0000"/>
          <w:sz w:val="24"/>
          <w:szCs w:val="24"/>
        </w:rPr>
        <w:t>K</w:t>
      </w:r>
      <w:r w:rsidRPr="00C81F29">
        <w:rPr>
          <w:b/>
          <w:bCs/>
          <w:color w:val="FF0000"/>
          <w:sz w:val="24"/>
          <w:szCs w:val="24"/>
        </w:rPr>
        <w:t xml:space="preserve">ingdom and use the words to fill in the gaps. </w:t>
      </w:r>
    </w:p>
    <w:p w14:paraId="250388DD" w14:textId="54793B11" w:rsidR="00B16F2B" w:rsidRPr="0080742C" w:rsidRDefault="00B16F2B" w:rsidP="0080742C">
      <w:pPr>
        <w:spacing w:after="200" w:line="240" w:lineRule="auto"/>
        <w:rPr>
          <w:sz w:val="24"/>
          <w:szCs w:val="24"/>
        </w:rPr>
      </w:pPr>
      <w:r w:rsidRPr="0080742C">
        <w:rPr>
          <w:sz w:val="24"/>
          <w:szCs w:val="24"/>
        </w:rPr>
        <w:t xml:space="preserve">According to __________, the great god </w:t>
      </w:r>
      <w:proofErr w:type="spellStart"/>
      <w:r w:rsidRPr="0080742C">
        <w:rPr>
          <w:sz w:val="24"/>
          <w:szCs w:val="24"/>
        </w:rPr>
        <w:t>Osanobua</w:t>
      </w:r>
      <w:proofErr w:type="spellEnd"/>
      <w:r w:rsidRPr="0080742C">
        <w:rPr>
          <w:sz w:val="24"/>
          <w:szCs w:val="24"/>
        </w:rPr>
        <w:t xml:space="preserve"> created the world. </w:t>
      </w:r>
      <w:proofErr w:type="spellStart"/>
      <w:r w:rsidRPr="0080742C">
        <w:rPr>
          <w:sz w:val="24"/>
          <w:szCs w:val="24"/>
        </w:rPr>
        <w:t>Olokun</w:t>
      </w:r>
      <w:proofErr w:type="spellEnd"/>
      <w:r w:rsidRPr="0080742C">
        <w:rPr>
          <w:sz w:val="24"/>
          <w:szCs w:val="24"/>
        </w:rPr>
        <w:t xml:space="preserve">, his eldest son, became the god of the waters. </w:t>
      </w:r>
      <w:proofErr w:type="spellStart"/>
      <w:r w:rsidRPr="0080742C">
        <w:rPr>
          <w:sz w:val="24"/>
          <w:szCs w:val="24"/>
        </w:rPr>
        <w:t>Obiemven</w:t>
      </w:r>
      <w:proofErr w:type="spellEnd"/>
      <w:r w:rsidRPr="0080742C">
        <w:rPr>
          <w:sz w:val="24"/>
          <w:szCs w:val="24"/>
        </w:rPr>
        <w:t xml:space="preserve">, his daughter, was put in charge of farming and childbirth. </w:t>
      </w:r>
      <w:proofErr w:type="spellStart"/>
      <w:r w:rsidRPr="0080742C">
        <w:rPr>
          <w:sz w:val="24"/>
          <w:szCs w:val="24"/>
        </w:rPr>
        <w:t>Ogiuwu</w:t>
      </w:r>
      <w:proofErr w:type="spellEnd"/>
      <w:r w:rsidRPr="0080742C">
        <w:rPr>
          <w:sz w:val="24"/>
          <w:szCs w:val="24"/>
        </w:rPr>
        <w:t>, his youngest son, became the king of death.</w:t>
      </w:r>
      <w:r w:rsidR="0022181F" w:rsidRPr="0080742C">
        <w:rPr>
          <w:sz w:val="24"/>
          <w:szCs w:val="24"/>
        </w:rPr>
        <w:t xml:space="preserve"> </w:t>
      </w:r>
      <w:r w:rsidRPr="0080742C">
        <w:rPr>
          <w:sz w:val="24"/>
          <w:szCs w:val="24"/>
        </w:rPr>
        <w:t>Around the year 900</w:t>
      </w:r>
      <w:r w:rsidR="00C81F29">
        <w:rPr>
          <w:sz w:val="24"/>
          <w:szCs w:val="24"/>
        </w:rPr>
        <w:t>,</w:t>
      </w:r>
      <w:r w:rsidRPr="0080742C">
        <w:rPr>
          <w:sz w:val="24"/>
          <w:szCs w:val="24"/>
        </w:rPr>
        <w:t xml:space="preserve"> groups of Edo people (people who lived around the _________ delta) began to cut down _____ and make clearings in the rainforest. At first they lived in small ______ groups, but gradually these groups developed into a _________.</w:t>
      </w:r>
    </w:p>
    <w:p w14:paraId="6CCBD0FC" w14:textId="442B1B79" w:rsidR="00B16F2B" w:rsidRPr="0080742C" w:rsidRDefault="00B16F2B" w:rsidP="0080742C">
      <w:pPr>
        <w:spacing w:after="200" w:line="240" w:lineRule="auto"/>
        <w:rPr>
          <w:sz w:val="24"/>
          <w:szCs w:val="24"/>
        </w:rPr>
      </w:pPr>
      <w:r w:rsidRPr="0080742C">
        <w:rPr>
          <w:sz w:val="24"/>
          <w:szCs w:val="24"/>
        </w:rPr>
        <w:t>The kingdom was ruled by a series of kings, known as </w:t>
      </w:r>
      <w:proofErr w:type="spellStart"/>
      <w:r w:rsidRPr="0080742C">
        <w:rPr>
          <w:sz w:val="24"/>
          <w:szCs w:val="24"/>
        </w:rPr>
        <w:t>Ogisos</w:t>
      </w:r>
      <w:proofErr w:type="spellEnd"/>
      <w:r w:rsidRPr="0080742C">
        <w:rPr>
          <w:sz w:val="24"/>
          <w:szCs w:val="24"/>
        </w:rPr>
        <w:t xml:space="preserve">, which means ‘______ of the </w:t>
      </w:r>
      <w:r w:rsidR="004F5CB1">
        <w:rPr>
          <w:sz w:val="24"/>
          <w:szCs w:val="24"/>
        </w:rPr>
        <w:t>s</w:t>
      </w:r>
      <w:r w:rsidRPr="0080742C">
        <w:rPr>
          <w:sz w:val="24"/>
          <w:szCs w:val="24"/>
        </w:rPr>
        <w:t>ky’. In the 1100s there were _________ for power and the _______ lost control of their kingdom. The leaders of different villages began to fight one another. To help restore peace</w:t>
      </w:r>
      <w:r w:rsidR="00C81F29">
        <w:rPr>
          <w:sz w:val="24"/>
          <w:szCs w:val="24"/>
        </w:rPr>
        <w:t>,</w:t>
      </w:r>
      <w:r w:rsidRPr="0080742C">
        <w:rPr>
          <w:sz w:val="24"/>
          <w:szCs w:val="24"/>
        </w:rPr>
        <w:t xml:space="preserve"> the _____ people asked a prince from Ife, in the nearby Yoruba </w:t>
      </w:r>
      <w:r w:rsidR="00C81F29">
        <w:rPr>
          <w:sz w:val="24"/>
          <w:szCs w:val="24"/>
        </w:rPr>
        <w:t>K</w:t>
      </w:r>
      <w:r w:rsidRPr="0080742C">
        <w:rPr>
          <w:sz w:val="24"/>
          <w:szCs w:val="24"/>
        </w:rPr>
        <w:t>ingdom</w:t>
      </w:r>
      <w:r w:rsidR="00C81F29">
        <w:rPr>
          <w:sz w:val="24"/>
          <w:szCs w:val="24"/>
        </w:rPr>
        <w:t>,</w:t>
      </w:r>
      <w:r w:rsidRPr="0080742C">
        <w:rPr>
          <w:sz w:val="24"/>
          <w:szCs w:val="24"/>
        </w:rPr>
        <w:t xml:space="preserve"> to help. The Prince </w:t>
      </w:r>
      <w:proofErr w:type="spellStart"/>
      <w:r w:rsidRPr="0080742C">
        <w:rPr>
          <w:sz w:val="24"/>
          <w:szCs w:val="24"/>
        </w:rPr>
        <w:t>Oranmiyan</w:t>
      </w:r>
      <w:proofErr w:type="spellEnd"/>
      <w:r w:rsidRPr="0080742C">
        <w:rPr>
          <w:sz w:val="24"/>
          <w:szCs w:val="24"/>
        </w:rPr>
        <w:t xml:space="preserve"> chose his son to be the first Oba (king) of Benin. </w:t>
      </w:r>
      <w:proofErr w:type="spellStart"/>
      <w:r w:rsidRPr="0080742C">
        <w:rPr>
          <w:sz w:val="24"/>
          <w:szCs w:val="24"/>
        </w:rPr>
        <w:t>Eweka</w:t>
      </w:r>
      <w:proofErr w:type="spellEnd"/>
      <w:r w:rsidRPr="0080742C">
        <w:rPr>
          <w:sz w:val="24"/>
          <w:szCs w:val="24"/>
        </w:rPr>
        <w:t xml:space="preserve"> was the first in a long line of </w:t>
      </w:r>
      <w:proofErr w:type="spellStart"/>
      <w:r w:rsidRPr="0080742C">
        <w:rPr>
          <w:sz w:val="24"/>
          <w:szCs w:val="24"/>
        </w:rPr>
        <w:t>Obas</w:t>
      </w:r>
      <w:proofErr w:type="spellEnd"/>
      <w:r w:rsidRPr="0080742C">
        <w:rPr>
          <w:sz w:val="24"/>
          <w:szCs w:val="24"/>
        </w:rPr>
        <w:t>, who reached the peak of their power in the 1500s under Oba Ewuare.</w:t>
      </w:r>
      <w:r w:rsidRPr="0080742C">
        <w:rPr>
          <w:sz w:val="24"/>
          <w:szCs w:val="24"/>
          <w:u w:val="single"/>
        </w:rPr>
        <w:t xml:space="preserve"> </w:t>
      </w:r>
      <w:r w:rsidRPr="0080742C">
        <w:rPr>
          <w:sz w:val="24"/>
          <w:szCs w:val="24"/>
        </w:rPr>
        <w:t xml:space="preserve">People believed that the </w:t>
      </w:r>
      <w:proofErr w:type="spellStart"/>
      <w:r w:rsidRPr="0080742C">
        <w:rPr>
          <w:sz w:val="24"/>
          <w:szCs w:val="24"/>
        </w:rPr>
        <w:t>Obas</w:t>
      </w:r>
      <w:proofErr w:type="spellEnd"/>
      <w:r w:rsidRPr="0080742C">
        <w:rPr>
          <w:sz w:val="24"/>
          <w:szCs w:val="24"/>
        </w:rPr>
        <w:t xml:space="preserve"> (______) of Benin were the direct descendants of ________, the creator god. The </w:t>
      </w:r>
      <w:proofErr w:type="spellStart"/>
      <w:r w:rsidRPr="0080742C">
        <w:rPr>
          <w:sz w:val="24"/>
          <w:szCs w:val="24"/>
        </w:rPr>
        <w:t>Obas</w:t>
      </w:r>
      <w:proofErr w:type="spellEnd"/>
      <w:r w:rsidRPr="0080742C">
        <w:rPr>
          <w:sz w:val="24"/>
          <w:szCs w:val="24"/>
        </w:rPr>
        <w:t xml:space="preserve"> were all ___________ as gods.</w:t>
      </w:r>
    </w:p>
    <w:p w14:paraId="0BEAD318" w14:textId="44C9D044" w:rsidR="00B16F2B" w:rsidRPr="0080742C" w:rsidRDefault="00B16F2B" w:rsidP="0080742C">
      <w:pPr>
        <w:spacing w:after="200" w:line="240" w:lineRule="auto"/>
        <w:rPr>
          <w:b/>
          <w:bCs/>
          <w:sz w:val="24"/>
          <w:szCs w:val="24"/>
        </w:rPr>
      </w:pPr>
      <w:r w:rsidRPr="0080742C">
        <w:rPr>
          <w:b/>
          <w:bCs/>
          <w:sz w:val="24"/>
          <w:szCs w:val="24"/>
        </w:rPr>
        <w:t xml:space="preserve">Words to fill the gaps: Nigerian, family, </w:t>
      </w:r>
      <w:r w:rsidR="004F5CB1">
        <w:rPr>
          <w:b/>
          <w:bCs/>
          <w:sz w:val="24"/>
          <w:szCs w:val="24"/>
        </w:rPr>
        <w:t>r</w:t>
      </w:r>
      <w:r w:rsidRPr="0080742C">
        <w:rPr>
          <w:b/>
          <w:bCs/>
          <w:sz w:val="24"/>
          <w:szCs w:val="24"/>
        </w:rPr>
        <w:t xml:space="preserve">ulers, struggles, worshipped, Edo, kings, </w:t>
      </w:r>
      <w:proofErr w:type="spellStart"/>
      <w:r w:rsidRPr="0080742C">
        <w:rPr>
          <w:b/>
          <w:bCs/>
          <w:sz w:val="24"/>
          <w:szCs w:val="24"/>
        </w:rPr>
        <w:t>Osanobua</w:t>
      </w:r>
      <w:proofErr w:type="spellEnd"/>
      <w:r w:rsidRPr="0080742C">
        <w:rPr>
          <w:b/>
          <w:bCs/>
          <w:sz w:val="24"/>
          <w:szCs w:val="24"/>
        </w:rPr>
        <w:t xml:space="preserve">, </w:t>
      </w:r>
      <w:proofErr w:type="spellStart"/>
      <w:r w:rsidRPr="0080742C">
        <w:rPr>
          <w:b/>
          <w:bCs/>
          <w:sz w:val="24"/>
          <w:szCs w:val="24"/>
        </w:rPr>
        <w:t>Ogisos</w:t>
      </w:r>
      <w:proofErr w:type="spellEnd"/>
      <w:r w:rsidRPr="0080742C">
        <w:rPr>
          <w:b/>
          <w:bCs/>
          <w:sz w:val="24"/>
          <w:szCs w:val="24"/>
        </w:rPr>
        <w:t xml:space="preserve">, kingdom, trees, </w:t>
      </w:r>
      <w:proofErr w:type="gramStart"/>
      <w:r w:rsidRPr="0080742C">
        <w:rPr>
          <w:b/>
          <w:bCs/>
          <w:sz w:val="24"/>
          <w:szCs w:val="24"/>
        </w:rPr>
        <w:t>legends</w:t>
      </w:r>
      <w:proofErr w:type="gramEnd"/>
    </w:p>
    <w:p w14:paraId="51DEF8AE" w14:textId="3EAEE72C" w:rsidR="00B16F2B" w:rsidRPr="0080742C" w:rsidRDefault="00951C35" w:rsidP="0080742C">
      <w:pPr>
        <w:spacing w:after="200" w:line="240" w:lineRule="auto"/>
        <w:jc w:val="center"/>
        <w:rPr>
          <w:b/>
          <w:bCs/>
          <w:sz w:val="32"/>
          <w:szCs w:val="32"/>
        </w:rPr>
      </w:pPr>
      <w:r w:rsidRPr="0080742C">
        <w:rPr>
          <w:noProof/>
          <w:sz w:val="32"/>
          <w:szCs w:val="32"/>
          <w:lang w:eastAsia="en-GB"/>
        </w:rPr>
        <w:drawing>
          <wp:anchor distT="0" distB="0" distL="114300" distR="114300" simplePos="0" relativeHeight="251663360" behindDoc="0" locked="0" layoutInCell="1" allowOverlap="1" wp14:anchorId="5E35E961" wp14:editId="23BE4988">
            <wp:simplePos x="0" y="0"/>
            <wp:positionH relativeFrom="margin">
              <wp:posOffset>5400040</wp:posOffset>
            </wp:positionH>
            <wp:positionV relativeFrom="paragraph">
              <wp:posOffset>39370</wp:posOffset>
            </wp:positionV>
            <wp:extent cx="1249045" cy="1149350"/>
            <wp:effectExtent l="0" t="0" r="8255" b="0"/>
            <wp:wrapSquare wrapText="bothSides"/>
            <wp:docPr id="6" name="Picture 3" descr="Image: CC BY-SA 4.0/Phoebe/Wikimedia, https://commons.wikimedia.org/wiki/File:Dictionary_of_African_Biography.jpg">
              <a:extLst xmlns:a="http://schemas.openxmlformats.org/drawingml/2006/main">
                <a:ext uri="{FF2B5EF4-FFF2-40B4-BE49-F238E27FC236}">
                  <a16:creationId xmlns:a16="http://schemas.microsoft.com/office/drawing/2014/main" id="{92BE02A6-B764-428D-B9A4-25B9AC08E1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Image: CC BY-SA 4.0/Phoebe/Wikimedia, https://commons.wikimedia.org/wiki/File:Dictionary_of_African_Biography.jpg">
                      <a:extLst>
                        <a:ext uri="{FF2B5EF4-FFF2-40B4-BE49-F238E27FC236}">
                          <a16:creationId xmlns:a16="http://schemas.microsoft.com/office/drawing/2014/main" id="{92BE02A6-B764-428D-B9A4-25B9AC08E1E5}"/>
                        </a:ext>
                      </a:extLst>
                    </pic:cNvPr>
                    <pic:cNvPicPr>
                      <a:picLocks noChangeAspect="1"/>
                    </pic:cNvPicPr>
                  </pic:nvPicPr>
                  <pic:blipFill rotWithShape="1">
                    <a:blip r:embed="rId11" cstate="print">
                      <a:extLst>
                        <a:ext uri="{28A0092B-C50C-407E-A947-70E740481C1C}">
                          <a14:useLocalDpi xmlns:a14="http://schemas.microsoft.com/office/drawing/2010/main"/>
                        </a:ext>
                      </a:extLst>
                    </a:blip>
                    <a:srcRect/>
                    <a:stretch/>
                  </pic:blipFill>
                  <pic:spPr>
                    <a:xfrm>
                      <a:off x="0" y="0"/>
                      <a:ext cx="1249045" cy="1149350"/>
                    </a:xfrm>
                    <a:prstGeom prst="rect">
                      <a:avLst/>
                    </a:prstGeom>
                  </pic:spPr>
                </pic:pic>
              </a:graphicData>
            </a:graphic>
            <wp14:sizeRelH relativeFrom="page">
              <wp14:pctWidth>0</wp14:pctWidth>
            </wp14:sizeRelH>
            <wp14:sizeRelV relativeFrom="page">
              <wp14:pctHeight>0</wp14:pctHeight>
            </wp14:sizeRelV>
          </wp:anchor>
        </w:drawing>
      </w:r>
      <w:r w:rsidR="00B16F2B" w:rsidRPr="0080742C">
        <w:rPr>
          <w:b/>
          <w:bCs/>
          <w:sz w:val="32"/>
          <w:szCs w:val="32"/>
        </w:rPr>
        <w:t>Who was the first Oba of the Benin Kingdom?</w:t>
      </w:r>
    </w:p>
    <w:p w14:paraId="2E5151DD" w14:textId="4C178DFC" w:rsidR="00206542" w:rsidRPr="0080742C" w:rsidRDefault="00206542" w:rsidP="0080742C">
      <w:pPr>
        <w:spacing w:after="200" w:line="240" w:lineRule="auto"/>
        <w:rPr>
          <w:b/>
          <w:bCs/>
          <w:color w:val="FF0000"/>
          <w:sz w:val="24"/>
          <w:szCs w:val="24"/>
        </w:rPr>
      </w:pPr>
      <w:r w:rsidRPr="0080742C">
        <w:rPr>
          <w:b/>
          <w:bCs/>
          <w:color w:val="FF0000"/>
          <w:sz w:val="24"/>
          <w:szCs w:val="24"/>
        </w:rPr>
        <w:t xml:space="preserve">Task 7: Use the information about Oba Ewuare below to create a page for the </w:t>
      </w:r>
      <w:r w:rsidRPr="0080742C">
        <w:rPr>
          <w:b/>
          <w:bCs/>
          <w:i/>
          <w:color w:val="FF0000"/>
          <w:sz w:val="24"/>
          <w:szCs w:val="24"/>
        </w:rPr>
        <w:t>Dictionary of African Biography</w:t>
      </w:r>
      <w:r w:rsidRPr="0080742C">
        <w:rPr>
          <w:b/>
          <w:bCs/>
          <w:color w:val="FF0000"/>
          <w:sz w:val="24"/>
          <w:szCs w:val="24"/>
        </w:rPr>
        <w:t>.</w:t>
      </w:r>
      <w:r w:rsidR="00951C35" w:rsidRPr="0080742C">
        <w:rPr>
          <w:noProof/>
          <w:sz w:val="24"/>
          <w:szCs w:val="24"/>
        </w:rPr>
        <w:t xml:space="preserve"> </w:t>
      </w:r>
    </w:p>
    <w:p w14:paraId="16F78A2D" w14:textId="1B78F5F7" w:rsidR="00206542" w:rsidRPr="0080742C" w:rsidRDefault="00206542" w:rsidP="0080742C">
      <w:pPr>
        <w:spacing w:after="200" w:line="240" w:lineRule="auto"/>
        <w:rPr>
          <w:sz w:val="24"/>
          <w:szCs w:val="24"/>
          <w:u w:val="single"/>
        </w:rPr>
      </w:pPr>
      <w:r w:rsidRPr="0080742C">
        <w:rPr>
          <w:b/>
          <w:bCs/>
          <w:color w:val="FF0000"/>
          <w:sz w:val="24"/>
          <w:szCs w:val="24"/>
        </w:rPr>
        <w:t>Your biography should include</w:t>
      </w:r>
      <w:r w:rsidR="007A6111">
        <w:rPr>
          <w:b/>
          <w:bCs/>
          <w:color w:val="FF0000"/>
          <w:sz w:val="24"/>
          <w:szCs w:val="24"/>
        </w:rPr>
        <w:t xml:space="preserve"> a</w:t>
      </w:r>
      <w:r w:rsidRPr="0080742C">
        <w:rPr>
          <w:b/>
          <w:bCs/>
          <w:color w:val="FF0000"/>
          <w:sz w:val="24"/>
          <w:szCs w:val="24"/>
        </w:rPr>
        <w:t>t least three key dates in a short timeline, an explanation of their achievements</w:t>
      </w:r>
      <w:r w:rsidR="007A6111">
        <w:rPr>
          <w:b/>
          <w:bCs/>
          <w:color w:val="FF0000"/>
          <w:sz w:val="24"/>
          <w:szCs w:val="24"/>
        </w:rPr>
        <w:t xml:space="preserve"> and</w:t>
      </w:r>
      <w:r w:rsidRPr="0080742C">
        <w:rPr>
          <w:b/>
          <w:bCs/>
          <w:color w:val="FF0000"/>
          <w:sz w:val="24"/>
          <w:szCs w:val="24"/>
        </w:rPr>
        <w:t xml:space="preserve"> a quote from a historian</w:t>
      </w:r>
      <w:r w:rsidR="007A6111">
        <w:rPr>
          <w:b/>
          <w:bCs/>
          <w:color w:val="FF0000"/>
          <w:sz w:val="24"/>
          <w:szCs w:val="24"/>
        </w:rPr>
        <w:t>.</w:t>
      </w:r>
    </w:p>
    <w:p w14:paraId="3FD2C010" w14:textId="69C13804" w:rsidR="00D222CE" w:rsidRPr="0080742C" w:rsidRDefault="00FD7537" w:rsidP="0080742C">
      <w:pPr>
        <w:spacing w:after="200" w:line="240" w:lineRule="auto"/>
        <w:rPr>
          <w:sz w:val="24"/>
          <w:szCs w:val="24"/>
        </w:rPr>
      </w:pPr>
      <w:r w:rsidRPr="0080742C">
        <w:rPr>
          <w:noProof/>
          <w:sz w:val="24"/>
          <w:szCs w:val="24"/>
          <w:lang w:eastAsia="en-GB"/>
        </w:rPr>
        <mc:AlternateContent>
          <mc:Choice Requires="wps">
            <w:drawing>
              <wp:anchor distT="45720" distB="45720" distL="114300" distR="114300" simplePos="0" relativeHeight="251662336" behindDoc="0" locked="0" layoutInCell="1" allowOverlap="1" wp14:anchorId="7C0E6013" wp14:editId="034C5459">
                <wp:simplePos x="0" y="0"/>
                <wp:positionH relativeFrom="margin">
                  <wp:align>right</wp:align>
                </wp:positionH>
                <wp:positionV relativeFrom="paragraph">
                  <wp:posOffset>31096</wp:posOffset>
                </wp:positionV>
                <wp:extent cx="1161415" cy="1404620"/>
                <wp:effectExtent l="0" t="0" r="19685"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1404620"/>
                        </a:xfrm>
                        <a:prstGeom prst="rect">
                          <a:avLst/>
                        </a:prstGeom>
                        <a:solidFill>
                          <a:srgbClr val="FFFFFF"/>
                        </a:solidFill>
                        <a:ln w="9525">
                          <a:solidFill>
                            <a:srgbClr val="000000"/>
                          </a:solidFill>
                          <a:miter lim="800000"/>
                          <a:headEnd/>
                          <a:tailEnd/>
                        </a:ln>
                      </wps:spPr>
                      <wps:txbx>
                        <w:txbxContent>
                          <w:p w14:paraId="0487D238" w14:textId="162A1D60" w:rsidR="00FD7537" w:rsidRPr="0080742C" w:rsidRDefault="00FD7537" w:rsidP="00FD7537">
                            <w:pPr>
                              <w:rPr>
                                <w:sz w:val="20"/>
                                <w:szCs w:val="20"/>
                              </w:rPr>
                            </w:pPr>
                            <w:r w:rsidRPr="0080742C">
                              <w:rPr>
                                <w:b/>
                                <w:bCs/>
                                <w:sz w:val="20"/>
                                <w:szCs w:val="20"/>
                                <w:u w:val="single"/>
                              </w:rPr>
                              <w:t>Keywords</w:t>
                            </w:r>
                          </w:p>
                          <w:p w14:paraId="69986471" w14:textId="1E104A71" w:rsidR="00FD7537" w:rsidRPr="0080742C" w:rsidRDefault="00FD7537" w:rsidP="00FD7537">
                            <w:pPr>
                              <w:rPr>
                                <w:sz w:val="20"/>
                                <w:szCs w:val="20"/>
                              </w:rPr>
                            </w:pPr>
                            <w:r w:rsidRPr="0080742C">
                              <w:rPr>
                                <w:b/>
                                <w:bCs/>
                                <w:sz w:val="20"/>
                                <w:szCs w:val="20"/>
                              </w:rPr>
                              <w:t>Coup</w:t>
                            </w:r>
                            <w:r w:rsidRPr="0080742C">
                              <w:rPr>
                                <w:sz w:val="20"/>
                                <w:szCs w:val="20"/>
                              </w:rPr>
                              <w:t xml:space="preserve">: </w:t>
                            </w:r>
                            <w:r w:rsidR="007A6111">
                              <w:rPr>
                                <w:sz w:val="20"/>
                                <w:szCs w:val="20"/>
                              </w:rPr>
                              <w:t>a</w:t>
                            </w:r>
                            <w:r w:rsidRPr="0080742C">
                              <w:rPr>
                                <w:sz w:val="20"/>
                                <w:szCs w:val="20"/>
                              </w:rPr>
                              <w:t xml:space="preserve"> violent taking of power</w:t>
                            </w:r>
                          </w:p>
                          <w:p w14:paraId="16522270" w14:textId="77777777" w:rsidR="00FD7537" w:rsidRPr="0080742C" w:rsidRDefault="00FD7537" w:rsidP="00FD7537">
                            <w:pPr>
                              <w:rPr>
                                <w:sz w:val="20"/>
                                <w:szCs w:val="20"/>
                              </w:rPr>
                            </w:pPr>
                            <w:r w:rsidRPr="0080742C">
                              <w:rPr>
                                <w:b/>
                                <w:bCs/>
                                <w:sz w:val="20"/>
                                <w:szCs w:val="20"/>
                              </w:rPr>
                              <w:t>Consolidate</w:t>
                            </w:r>
                            <w:r w:rsidRPr="0080742C">
                              <w:rPr>
                                <w:sz w:val="20"/>
                                <w:szCs w:val="20"/>
                              </w:rPr>
                              <w:t>: to strengthen (make more solid)</w:t>
                            </w:r>
                          </w:p>
                          <w:p w14:paraId="67FFDEEE" w14:textId="77777777" w:rsidR="00FD7537" w:rsidRPr="0080742C" w:rsidRDefault="00FD7537" w:rsidP="00FD7537">
                            <w:pPr>
                              <w:rPr>
                                <w:sz w:val="20"/>
                                <w:szCs w:val="20"/>
                              </w:rPr>
                            </w:pPr>
                            <w:r w:rsidRPr="0080742C">
                              <w:rPr>
                                <w:b/>
                                <w:bCs/>
                                <w:sz w:val="20"/>
                                <w:szCs w:val="20"/>
                              </w:rPr>
                              <w:t>Urbanisation</w:t>
                            </w:r>
                            <w:r w:rsidRPr="0080742C">
                              <w:rPr>
                                <w:sz w:val="20"/>
                                <w:szCs w:val="20"/>
                              </w:rPr>
                              <w:t>: increasing the number of towns and cities</w:t>
                            </w:r>
                          </w:p>
                          <w:p w14:paraId="2D6F7E01" w14:textId="7824F9FA" w:rsidR="00FD7537" w:rsidRPr="0080742C" w:rsidRDefault="00FD7537">
                            <w:pPr>
                              <w:rPr>
                                <w:sz w:val="20"/>
                                <w:szCs w:val="20"/>
                              </w:rPr>
                            </w:pPr>
                            <w:r w:rsidRPr="0080742C">
                              <w:rPr>
                                <w:b/>
                                <w:bCs/>
                                <w:sz w:val="20"/>
                                <w:szCs w:val="20"/>
                              </w:rPr>
                              <w:t>Administrative</w:t>
                            </w:r>
                            <w:r w:rsidRPr="0080742C">
                              <w:rPr>
                                <w:sz w:val="20"/>
                                <w:szCs w:val="20"/>
                              </w:rPr>
                              <w:t>: to do with running an organisation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0E6013" id="_x0000_s1028" type="#_x0000_t202" style="position:absolute;margin-left:40.25pt;margin-top:2.45pt;width:91.4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">
                <v:textbox style="mso-fit-shape-to-text:t">
                  <w:txbxContent>
                    <w:p w14:paraId="0487D238" w14:textId="162A1D60" w:rsidR="00FD7537" w:rsidRPr="0080742C" w:rsidRDefault="00FD7537" w:rsidP="00FD7537">
                      <w:pPr>
                        <w:rPr>
                          <w:sz w:val="20"/>
                          <w:szCs w:val="20"/>
                        </w:rPr>
                      </w:pPr>
                      <w:r w:rsidRPr="0080742C">
                        <w:rPr>
                          <w:b/>
                          <w:bCs/>
                          <w:sz w:val="20"/>
                          <w:szCs w:val="20"/>
                          <w:u w:val="single"/>
                        </w:rPr>
                        <w:t>Keywords</w:t>
                      </w:r>
                    </w:p>
                    <w:p w14:paraId="69986471" w14:textId="1E104A71" w:rsidR="00FD7537" w:rsidRPr="0080742C" w:rsidRDefault="00FD7537" w:rsidP="00FD7537">
                      <w:pPr>
                        <w:rPr>
                          <w:sz w:val="20"/>
                          <w:szCs w:val="20"/>
                        </w:rPr>
                      </w:pPr>
                      <w:r w:rsidRPr="0080742C">
                        <w:rPr>
                          <w:b/>
                          <w:bCs/>
                          <w:sz w:val="20"/>
                          <w:szCs w:val="20"/>
                        </w:rPr>
                        <w:t>Coup</w:t>
                      </w:r>
                      <w:r w:rsidRPr="0080742C">
                        <w:rPr>
                          <w:sz w:val="20"/>
                          <w:szCs w:val="20"/>
                        </w:rPr>
                        <w:t xml:space="preserve">: </w:t>
                      </w:r>
                      <w:r w:rsidR="007A6111">
                        <w:rPr>
                          <w:sz w:val="20"/>
                          <w:szCs w:val="20"/>
                        </w:rPr>
                        <w:t>a</w:t>
                      </w:r>
                      <w:r w:rsidRPr="0080742C">
                        <w:rPr>
                          <w:sz w:val="20"/>
                          <w:szCs w:val="20"/>
                        </w:rPr>
                        <w:t xml:space="preserve"> violent taking of power</w:t>
                      </w:r>
                    </w:p>
                    <w:p w14:paraId="16522270" w14:textId="77777777" w:rsidR="00FD7537" w:rsidRPr="0080742C" w:rsidRDefault="00FD7537" w:rsidP="00FD7537">
                      <w:pPr>
                        <w:rPr>
                          <w:sz w:val="20"/>
                          <w:szCs w:val="20"/>
                        </w:rPr>
                      </w:pPr>
                      <w:r w:rsidRPr="0080742C">
                        <w:rPr>
                          <w:b/>
                          <w:bCs/>
                          <w:sz w:val="20"/>
                          <w:szCs w:val="20"/>
                        </w:rPr>
                        <w:t>Consolidate</w:t>
                      </w:r>
                      <w:r w:rsidRPr="0080742C">
                        <w:rPr>
                          <w:sz w:val="20"/>
                          <w:szCs w:val="20"/>
                        </w:rPr>
                        <w:t>: to strengthen (make more solid)</w:t>
                      </w:r>
                    </w:p>
                    <w:p w14:paraId="67FFDEEE" w14:textId="77777777" w:rsidR="00FD7537" w:rsidRPr="0080742C" w:rsidRDefault="00FD7537" w:rsidP="00FD7537">
                      <w:pPr>
                        <w:rPr>
                          <w:sz w:val="20"/>
                          <w:szCs w:val="20"/>
                        </w:rPr>
                      </w:pPr>
                      <w:r w:rsidRPr="0080742C">
                        <w:rPr>
                          <w:b/>
                          <w:bCs/>
                          <w:sz w:val="20"/>
                          <w:szCs w:val="20"/>
                        </w:rPr>
                        <w:t>Urbanisation</w:t>
                      </w:r>
                      <w:r w:rsidRPr="0080742C">
                        <w:rPr>
                          <w:sz w:val="20"/>
                          <w:szCs w:val="20"/>
                        </w:rPr>
                        <w:t>: increasing the number of towns and cities</w:t>
                      </w:r>
                    </w:p>
                    <w:p w14:paraId="2D6F7E01" w14:textId="7824F9FA" w:rsidR="00FD7537" w:rsidRPr="0080742C" w:rsidRDefault="00FD7537">
                      <w:pPr>
                        <w:rPr>
                          <w:sz w:val="20"/>
                          <w:szCs w:val="20"/>
                        </w:rPr>
                      </w:pPr>
                      <w:r w:rsidRPr="0080742C">
                        <w:rPr>
                          <w:b/>
                          <w:bCs/>
                          <w:sz w:val="20"/>
                          <w:szCs w:val="20"/>
                        </w:rPr>
                        <w:t>Administrative</w:t>
                      </w:r>
                      <w:r w:rsidRPr="0080742C">
                        <w:rPr>
                          <w:sz w:val="20"/>
                          <w:szCs w:val="20"/>
                        </w:rPr>
                        <w:t>: to do with running an organisation</w:t>
                      </w:r>
                    </w:p>
                  </w:txbxContent>
                </v:textbox>
                <w10:wrap type="square" anchorx="margin"/>
              </v:shape>
            </w:pict>
          </mc:Fallback>
        </mc:AlternateContent>
      </w:r>
      <w:r w:rsidR="00D222CE" w:rsidRPr="0080742C">
        <w:rPr>
          <w:sz w:val="24"/>
          <w:szCs w:val="24"/>
        </w:rPr>
        <w:t xml:space="preserve">Oba Ewuare was the </w:t>
      </w:r>
      <w:r w:rsidR="00A07CA7" w:rsidRPr="0080742C">
        <w:rPr>
          <w:sz w:val="24"/>
          <w:szCs w:val="24"/>
        </w:rPr>
        <w:t>ruler</w:t>
      </w:r>
      <w:r w:rsidR="00D222CE" w:rsidRPr="0080742C">
        <w:rPr>
          <w:sz w:val="24"/>
          <w:szCs w:val="24"/>
        </w:rPr>
        <w:t xml:space="preserve"> of the Benin Kingdom from 1440 until 1473. Ewuare became king in a violent coup against his brother </w:t>
      </w:r>
      <w:proofErr w:type="spellStart"/>
      <w:r w:rsidR="00D222CE" w:rsidRPr="0080742C">
        <w:rPr>
          <w:sz w:val="24"/>
          <w:szCs w:val="24"/>
        </w:rPr>
        <w:t>Uwaifiokun</w:t>
      </w:r>
      <w:proofErr w:type="spellEnd"/>
      <w:r w:rsidR="007A6111">
        <w:rPr>
          <w:sz w:val="24"/>
          <w:szCs w:val="24"/>
        </w:rPr>
        <w:t>,</w:t>
      </w:r>
      <w:r w:rsidR="00D222CE" w:rsidRPr="0080742C">
        <w:rPr>
          <w:sz w:val="24"/>
          <w:szCs w:val="24"/>
        </w:rPr>
        <w:t xml:space="preserve"> which destroyed much of Benin City. After the war, Ewuare rebuilt much of the city of Benin, reformed political structures in the kingdom, greatly expanded the territory of the kingdom and fostered the arts and festivals. He left a significant legacy and is often considered the first King of the Benin Empire.</w:t>
      </w:r>
    </w:p>
    <w:p w14:paraId="131F00EE" w14:textId="6B216878" w:rsidR="00D222CE" w:rsidRPr="0080742C" w:rsidRDefault="00D222CE" w:rsidP="0080742C">
      <w:pPr>
        <w:spacing w:after="200" w:line="240" w:lineRule="auto"/>
        <w:rPr>
          <w:sz w:val="24"/>
          <w:szCs w:val="24"/>
        </w:rPr>
      </w:pPr>
      <w:r w:rsidRPr="0080742C">
        <w:rPr>
          <w:sz w:val="24"/>
          <w:szCs w:val="24"/>
        </w:rPr>
        <w:t xml:space="preserve">Ewuare was the first of the five </w:t>
      </w:r>
      <w:proofErr w:type="gramStart"/>
      <w:r w:rsidRPr="0080742C">
        <w:rPr>
          <w:sz w:val="24"/>
          <w:szCs w:val="24"/>
        </w:rPr>
        <w:t>great</w:t>
      </w:r>
      <w:proofErr w:type="gramEnd"/>
      <w:r w:rsidRPr="0080742C">
        <w:rPr>
          <w:sz w:val="24"/>
          <w:szCs w:val="24"/>
        </w:rPr>
        <w:t xml:space="preserve"> </w:t>
      </w:r>
      <w:r w:rsidR="007A6111">
        <w:rPr>
          <w:sz w:val="24"/>
          <w:szCs w:val="24"/>
        </w:rPr>
        <w:t>‘</w:t>
      </w:r>
      <w:r w:rsidRPr="0080742C">
        <w:rPr>
          <w:sz w:val="24"/>
          <w:szCs w:val="24"/>
        </w:rPr>
        <w:t xml:space="preserve">warrior </w:t>
      </w:r>
      <w:proofErr w:type="spellStart"/>
      <w:r w:rsidRPr="0080742C">
        <w:rPr>
          <w:sz w:val="24"/>
          <w:szCs w:val="24"/>
        </w:rPr>
        <w:t>Obas</w:t>
      </w:r>
      <w:proofErr w:type="spellEnd"/>
      <w:r w:rsidR="007A6111">
        <w:rPr>
          <w:sz w:val="24"/>
          <w:szCs w:val="24"/>
        </w:rPr>
        <w:t>’</w:t>
      </w:r>
      <w:r w:rsidR="007A6111" w:rsidRPr="0080742C">
        <w:rPr>
          <w:sz w:val="24"/>
          <w:szCs w:val="24"/>
        </w:rPr>
        <w:t xml:space="preserve">. </w:t>
      </w:r>
      <w:r w:rsidRPr="0080742C">
        <w:rPr>
          <w:sz w:val="24"/>
          <w:szCs w:val="24"/>
        </w:rPr>
        <w:t>During his 40-year reign</w:t>
      </w:r>
      <w:r w:rsidR="007A6111">
        <w:rPr>
          <w:sz w:val="24"/>
          <w:szCs w:val="24"/>
        </w:rPr>
        <w:t>,</w:t>
      </w:r>
      <w:r w:rsidRPr="0080742C">
        <w:rPr>
          <w:sz w:val="24"/>
          <w:szCs w:val="24"/>
        </w:rPr>
        <w:t xml:space="preserve"> Benin became a strong and powerful kingdom. Ewuare began trading with Portuguese merchants</w:t>
      </w:r>
      <w:r w:rsidR="007A6111">
        <w:rPr>
          <w:sz w:val="24"/>
          <w:szCs w:val="24"/>
        </w:rPr>
        <w:t>,</w:t>
      </w:r>
      <w:r w:rsidRPr="0080742C">
        <w:rPr>
          <w:sz w:val="24"/>
          <w:szCs w:val="24"/>
        </w:rPr>
        <w:t xml:space="preserve"> which made the kingdom wealthy and enabled the Oba to pay for a large army. In turn the army conquered new territories and expanded the kingdom. </w:t>
      </w:r>
    </w:p>
    <w:p w14:paraId="0F2F9A24" w14:textId="4BD7260B" w:rsidR="00D222CE" w:rsidRPr="0080742C" w:rsidRDefault="00D222CE" w:rsidP="0080742C">
      <w:pPr>
        <w:spacing w:after="200" w:line="240" w:lineRule="auto"/>
        <w:rPr>
          <w:sz w:val="24"/>
          <w:szCs w:val="24"/>
        </w:rPr>
      </w:pPr>
      <w:r w:rsidRPr="0080742C">
        <w:rPr>
          <w:sz w:val="24"/>
          <w:szCs w:val="24"/>
        </w:rPr>
        <w:lastRenderedPageBreak/>
        <w:t xml:space="preserve">Ewuare’s changes helped to consolidate the kingdom. He set up royal festivals designed to protect the kingdom, such as the </w:t>
      </w:r>
      <w:proofErr w:type="spellStart"/>
      <w:r w:rsidRPr="0080742C">
        <w:rPr>
          <w:sz w:val="24"/>
          <w:szCs w:val="24"/>
        </w:rPr>
        <w:t>Ugie</w:t>
      </w:r>
      <w:proofErr w:type="spellEnd"/>
      <w:r w:rsidRPr="0080742C">
        <w:rPr>
          <w:sz w:val="24"/>
          <w:szCs w:val="24"/>
        </w:rPr>
        <w:t xml:space="preserve"> </w:t>
      </w:r>
      <w:proofErr w:type="spellStart"/>
      <w:r w:rsidRPr="0080742C">
        <w:rPr>
          <w:sz w:val="24"/>
          <w:szCs w:val="24"/>
        </w:rPr>
        <w:t>Erhe</w:t>
      </w:r>
      <w:proofErr w:type="spellEnd"/>
      <w:r w:rsidRPr="0080742C">
        <w:rPr>
          <w:sz w:val="24"/>
          <w:szCs w:val="24"/>
        </w:rPr>
        <w:t xml:space="preserve"> Oba Festival dedicated to the Oba’s sacred ancestors, and </w:t>
      </w:r>
      <w:proofErr w:type="spellStart"/>
      <w:r w:rsidRPr="0080742C">
        <w:rPr>
          <w:sz w:val="24"/>
          <w:szCs w:val="24"/>
        </w:rPr>
        <w:t>Igue</w:t>
      </w:r>
      <w:proofErr w:type="spellEnd"/>
      <w:r w:rsidR="000F59EE">
        <w:rPr>
          <w:sz w:val="24"/>
          <w:szCs w:val="24"/>
        </w:rPr>
        <w:t>,</w:t>
      </w:r>
      <w:r w:rsidRPr="0080742C">
        <w:rPr>
          <w:sz w:val="24"/>
          <w:szCs w:val="24"/>
        </w:rPr>
        <w:t xml:space="preserve"> which strengthened the Oba’s magic powers.</w:t>
      </w:r>
    </w:p>
    <w:p w14:paraId="3039054F" w14:textId="7BB1A90B" w:rsidR="00D222CE" w:rsidRPr="0080742C" w:rsidRDefault="00D222CE" w:rsidP="0080742C">
      <w:pPr>
        <w:spacing w:after="200" w:line="240" w:lineRule="auto"/>
        <w:rPr>
          <w:sz w:val="24"/>
          <w:szCs w:val="24"/>
        </w:rPr>
      </w:pPr>
      <w:r w:rsidRPr="0080742C">
        <w:rPr>
          <w:sz w:val="24"/>
          <w:szCs w:val="24"/>
        </w:rPr>
        <w:t xml:space="preserve">Ewuare also developed the </w:t>
      </w:r>
      <w:r w:rsidR="000F59EE">
        <w:rPr>
          <w:sz w:val="24"/>
          <w:szCs w:val="24"/>
        </w:rPr>
        <w:t>K</w:t>
      </w:r>
      <w:r w:rsidRPr="0080742C">
        <w:rPr>
          <w:sz w:val="24"/>
          <w:szCs w:val="24"/>
        </w:rPr>
        <w:t>ingdom of Benin by improving the road system. These developments were helped by growing military power as Benin expanded its size.</w:t>
      </w:r>
    </w:p>
    <w:p w14:paraId="5ECB24B7" w14:textId="7AFCF8E4" w:rsidR="000F59EE" w:rsidRDefault="00D222CE" w:rsidP="0080742C">
      <w:pPr>
        <w:spacing w:after="200" w:line="240" w:lineRule="auto"/>
        <w:rPr>
          <w:sz w:val="24"/>
          <w:szCs w:val="24"/>
        </w:rPr>
      </w:pPr>
      <w:r w:rsidRPr="0080742C">
        <w:rPr>
          <w:sz w:val="24"/>
          <w:szCs w:val="24"/>
        </w:rPr>
        <w:t xml:space="preserve">In the decades before the Portuguese arrival in the 1480s, Benin expanded territorially as well as consolidating as a state. The historian AFC Ryder noted, </w:t>
      </w:r>
      <w:r w:rsidR="000F59EE">
        <w:rPr>
          <w:sz w:val="24"/>
          <w:szCs w:val="24"/>
        </w:rPr>
        <w:t>‘</w:t>
      </w:r>
      <w:r w:rsidRPr="0080742C">
        <w:rPr>
          <w:sz w:val="24"/>
          <w:szCs w:val="24"/>
        </w:rPr>
        <w:t>Oba Ewuare’s power was strengthened by his reputation as both a magician and warrior.</w:t>
      </w:r>
      <w:r w:rsidR="000F59EE">
        <w:rPr>
          <w:sz w:val="24"/>
          <w:szCs w:val="24"/>
        </w:rPr>
        <w:t>’</w:t>
      </w:r>
      <w:r w:rsidRPr="0080742C">
        <w:rPr>
          <w:sz w:val="24"/>
          <w:szCs w:val="24"/>
        </w:rPr>
        <w:t xml:space="preserve"> There was a belief that the kingdom was magically gifted, which gave soldiers in battle strength and made them more likely to win. The people of Benin showed no signs of converting to Christianity and had confidence in their new</w:t>
      </w:r>
      <w:r w:rsidR="00172A1B" w:rsidRPr="0080742C">
        <w:rPr>
          <w:sz w:val="24"/>
          <w:szCs w:val="24"/>
        </w:rPr>
        <w:t xml:space="preserve"> religions</w:t>
      </w:r>
      <w:r w:rsidRPr="0080742C">
        <w:rPr>
          <w:sz w:val="24"/>
          <w:szCs w:val="24"/>
        </w:rPr>
        <w:t>.</w:t>
      </w:r>
      <w:r w:rsidR="00172A1B" w:rsidRPr="0080742C">
        <w:rPr>
          <w:sz w:val="24"/>
          <w:szCs w:val="24"/>
        </w:rPr>
        <w:t xml:space="preserve"> </w:t>
      </w:r>
    </w:p>
    <w:p w14:paraId="04CD4498" w14:textId="484B20FD" w:rsidR="00B16F2B" w:rsidRPr="0080742C" w:rsidRDefault="00D222CE" w:rsidP="0080742C">
      <w:pPr>
        <w:spacing w:after="200" w:line="240" w:lineRule="auto"/>
        <w:rPr>
          <w:sz w:val="24"/>
          <w:szCs w:val="24"/>
        </w:rPr>
      </w:pPr>
      <w:r w:rsidRPr="0080742C">
        <w:rPr>
          <w:sz w:val="24"/>
          <w:szCs w:val="24"/>
        </w:rPr>
        <w:t>In conclusion, Ewuare accelerated the urbanisation of Edo in the mid-</w:t>
      </w:r>
      <w:r w:rsidR="000F59EE">
        <w:rPr>
          <w:sz w:val="24"/>
          <w:szCs w:val="24"/>
        </w:rPr>
        <w:t>fifteenth</w:t>
      </w:r>
      <w:r w:rsidR="000F59EE" w:rsidRPr="0080742C">
        <w:rPr>
          <w:sz w:val="24"/>
          <w:szCs w:val="24"/>
        </w:rPr>
        <w:t xml:space="preserve"> </w:t>
      </w:r>
      <w:r w:rsidRPr="0080742C">
        <w:rPr>
          <w:sz w:val="24"/>
          <w:szCs w:val="24"/>
        </w:rPr>
        <w:t xml:space="preserve">century and developed new titles and administrative structures. Another important feature of Ewuare’s rule </w:t>
      </w:r>
      <w:r w:rsidR="00A93A26" w:rsidRPr="0080742C">
        <w:rPr>
          <w:sz w:val="24"/>
          <w:szCs w:val="24"/>
        </w:rPr>
        <w:t>was that he</w:t>
      </w:r>
      <w:r w:rsidRPr="0080742C">
        <w:rPr>
          <w:sz w:val="24"/>
          <w:szCs w:val="24"/>
        </w:rPr>
        <w:t xml:space="preserve"> introduced several new religious beliefs, founded new </w:t>
      </w:r>
      <w:proofErr w:type="gramStart"/>
      <w:r w:rsidRPr="0080742C">
        <w:rPr>
          <w:sz w:val="24"/>
          <w:szCs w:val="24"/>
        </w:rPr>
        <w:t>shrines</w:t>
      </w:r>
      <w:proofErr w:type="gramEnd"/>
      <w:r w:rsidRPr="0080742C">
        <w:rPr>
          <w:sz w:val="24"/>
          <w:szCs w:val="24"/>
        </w:rPr>
        <w:t xml:space="preserve"> and established new festivals. The strength of Benin at the time of the Portuguese arrival and its ability to reject the demand for slaves </w:t>
      </w:r>
      <w:r w:rsidR="000F59EE">
        <w:rPr>
          <w:sz w:val="24"/>
          <w:szCs w:val="24"/>
        </w:rPr>
        <w:t>were</w:t>
      </w:r>
      <w:r w:rsidR="000F59EE" w:rsidRPr="0080742C">
        <w:rPr>
          <w:sz w:val="24"/>
          <w:szCs w:val="24"/>
        </w:rPr>
        <w:t xml:space="preserve"> </w:t>
      </w:r>
      <w:r w:rsidRPr="0080742C">
        <w:rPr>
          <w:sz w:val="24"/>
          <w:szCs w:val="24"/>
        </w:rPr>
        <w:t>certainly partially down to the work of Oba Ewuare.</w:t>
      </w:r>
    </w:p>
    <w:p w14:paraId="2A709707" w14:textId="78DDBA76" w:rsidR="00364320" w:rsidRDefault="00364320" w:rsidP="0080742C">
      <w:pPr>
        <w:spacing w:after="200" w:line="240" w:lineRule="auto"/>
        <w:rPr>
          <w:b/>
          <w:bCs/>
          <w:color w:val="FF0000"/>
          <w:sz w:val="26"/>
          <w:szCs w:val="26"/>
        </w:rPr>
      </w:pPr>
    </w:p>
    <w:p w14:paraId="6D472D70" w14:textId="77777777" w:rsidR="00364320" w:rsidRDefault="00364320">
      <w:pPr>
        <w:rPr>
          <w:b/>
          <w:bCs/>
          <w:color w:val="FF0000"/>
          <w:sz w:val="26"/>
          <w:szCs w:val="26"/>
        </w:rPr>
      </w:pPr>
      <w:r>
        <w:rPr>
          <w:b/>
          <w:bCs/>
          <w:color w:val="FF0000"/>
          <w:sz w:val="26"/>
          <w:szCs w:val="26"/>
        </w:rPr>
        <w:br w:type="page"/>
      </w:r>
    </w:p>
    <w:p w14:paraId="63601A4C" w14:textId="5AD6CEBE" w:rsidR="00AD417B" w:rsidRPr="00AD6417" w:rsidRDefault="00364320" w:rsidP="0080742C">
      <w:pPr>
        <w:spacing w:after="200" w:line="240" w:lineRule="auto"/>
        <w:rPr>
          <w:sz w:val="26"/>
          <w:szCs w:val="26"/>
        </w:rPr>
      </w:pPr>
      <w:r w:rsidRPr="00364320">
        <w:rPr>
          <w:b/>
          <w:bCs/>
          <w:sz w:val="26"/>
          <w:szCs w:val="26"/>
        </w:rPr>
        <w:lastRenderedPageBreak/>
        <w:t>Image credits</w:t>
      </w:r>
      <w:r w:rsidR="00AD6417">
        <w:rPr>
          <w:sz w:val="26"/>
          <w:szCs w:val="26"/>
        </w:rPr>
        <w:t xml:space="preserve"> (not to be shared with students)</w:t>
      </w:r>
    </w:p>
    <w:p w14:paraId="491A517A" w14:textId="46ECAF8E" w:rsidR="00364320" w:rsidRDefault="00364320" w:rsidP="00364320">
      <w:pPr>
        <w:spacing w:after="200" w:line="240" w:lineRule="auto"/>
        <w:rPr>
          <w:sz w:val="24"/>
          <w:szCs w:val="24"/>
        </w:rPr>
      </w:pPr>
      <w:r>
        <w:rPr>
          <w:sz w:val="24"/>
          <w:szCs w:val="24"/>
        </w:rPr>
        <w:t xml:space="preserve">Task 1: Both images </w:t>
      </w:r>
      <w:r w:rsidR="00AD6417" w:rsidRPr="00AD6417">
        <w:rPr>
          <w:sz w:val="24"/>
          <w:szCs w:val="24"/>
        </w:rPr>
        <w:t>© The Trustees of the British Museum</w:t>
      </w:r>
    </w:p>
    <w:p w14:paraId="1660D771" w14:textId="1DFFD84F" w:rsidR="00364320" w:rsidRPr="00364320" w:rsidRDefault="00364320" w:rsidP="00364320">
      <w:pPr>
        <w:spacing w:after="200" w:line="240" w:lineRule="auto"/>
        <w:rPr>
          <w:sz w:val="24"/>
          <w:szCs w:val="24"/>
        </w:rPr>
      </w:pPr>
      <w:r w:rsidRPr="00364320">
        <w:rPr>
          <w:sz w:val="24"/>
          <w:szCs w:val="24"/>
        </w:rPr>
        <w:t>Task 7</w:t>
      </w:r>
      <w:r w:rsidRPr="00364320">
        <w:rPr>
          <w:sz w:val="24"/>
          <w:szCs w:val="24"/>
        </w:rPr>
        <w:t>: CC BY-SA 4.0/Phoebe/Wikimedia</w:t>
      </w:r>
    </w:p>
    <w:p w14:paraId="7E271184" w14:textId="36E81BFA" w:rsidR="00364320" w:rsidRPr="00364320" w:rsidRDefault="00364320" w:rsidP="0080742C">
      <w:pPr>
        <w:spacing w:after="200" w:line="240" w:lineRule="auto"/>
        <w:rPr>
          <w:b/>
          <w:bCs/>
          <w:sz w:val="26"/>
          <w:szCs w:val="26"/>
        </w:rPr>
      </w:pPr>
    </w:p>
    <w:p w14:paraId="4345F37E" w14:textId="77777777" w:rsidR="00364320" w:rsidRPr="00A93A26" w:rsidRDefault="00364320" w:rsidP="0080742C">
      <w:pPr>
        <w:spacing w:after="200" w:line="240" w:lineRule="auto"/>
        <w:rPr>
          <w:b/>
          <w:bCs/>
          <w:color w:val="FF0000"/>
          <w:sz w:val="26"/>
          <w:szCs w:val="26"/>
        </w:rPr>
      </w:pPr>
    </w:p>
    <w:sectPr w:rsidR="00364320" w:rsidRPr="00A93A26" w:rsidSect="005D21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8A2072"/>
    <w:multiLevelType w:val="hybridMultilevel"/>
    <w:tmpl w:val="F726F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12A"/>
    <w:rsid w:val="00015ADA"/>
    <w:rsid w:val="00041A67"/>
    <w:rsid w:val="000976B1"/>
    <w:rsid w:val="000D2D55"/>
    <w:rsid w:val="000F59EE"/>
    <w:rsid w:val="00172A1B"/>
    <w:rsid w:val="001E6C97"/>
    <w:rsid w:val="001F5F6D"/>
    <w:rsid w:val="00206542"/>
    <w:rsid w:val="0022181F"/>
    <w:rsid w:val="00241AC7"/>
    <w:rsid w:val="00310C3A"/>
    <w:rsid w:val="00364320"/>
    <w:rsid w:val="00377000"/>
    <w:rsid w:val="004A4439"/>
    <w:rsid w:val="004B40EA"/>
    <w:rsid w:val="004F5CB1"/>
    <w:rsid w:val="00570A41"/>
    <w:rsid w:val="0057335A"/>
    <w:rsid w:val="005B4E3F"/>
    <w:rsid w:val="005D212A"/>
    <w:rsid w:val="00651DA0"/>
    <w:rsid w:val="007A6111"/>
    <w:rsid w:val="007C54C2"/>
    <w:rsid w:val="0080742C"/>
    <w:rsid w:val="0086339E"/>
    <w:rsid w:val="00951C35"/>
    <w:rsid w:val="009C52D0"/>
    <w:rsid w:val="009C7F68"/>
    <w:rsid w:val="00A07CA7"/>
    <w:rsid w:val="00A34D04"/>
    <w:rsid w:val="00A93A26"/>
    <w:rsid w:val="00AA7A8C"/>
    <w:rsid w:val="00AD417B"/>
    <w:rsid w:val="00AD6417"/>
    <w:rsid w:val="00B16F2B"/>
    <w:rsid w:val="00B3400F"/>
    <w:rsid w:val="00BA3D78"/>
    <w:rsid w:val="00BB2F0B"/>
    <w:rsid w:val="00BE4BBF"/>
    <w:rsid w:val="00BF3ECE"/>
    <w:rsid w:val="00C8084A"/>
    <w:rsid w:val="00C81F29"/>
    <w:rsid w:val="00D222CE"/>
    <w:rsid w:val="00D40D81"/>
    <w:rsid w:val="00EF2086"/>
    <w:rsid w:val="00FD7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8F00"/>
  <w15:docId w15:val="{5E31EBF2-3BBF-4283-B63C-A732DEB2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21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D212A"/>
    <w:pPr>
      <w:ind w:left="720"/>
      <w:contextualSpacing/>
    </w:pPr>
  </w:style>
  <w:style w:type="table" w:styleId="TableGrid">
    <w:name w:val="Table Grid"/>
    <w:basedOn w:val="TableNormal"/>
    <w:uiPriority w:val="39"/>
    <w:rsid w:val="00015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uiPriority w:val="99"/>
    <w:rsid w:val="00015AD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01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2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D55"/>
    <w:rPr>
      <w:rFonts w:ascii="Tahoma" w:hAnsi="Tahoma" w:cs="Tahoma"/>
      <w:sz w:val="16"/>
      <w:szCs w:val="16"/>
    </w:rPr>
  </w:style>
  <w:style w:type="character" w:styleId="CommentReference">
    <w:name w:val="annotation reference"/>
    <w:basedOn w:val="DefaultParagraphFont"/>
    <w:uiPriority w:val="99"/>
    <w:semiHidden/>
    <w:unhideWhenUsed/>
    <w:rsid w:val="009C7F68"/>
    <w:rPr>
      <w:sz w:val="16"/>
      <w:szCs w:val="16"/>
    </w:rPr>
  </w:style>
  <w:style w:type="paragraph" w:styleId="CommentText">
    <w:name w:val="annotation text"/>
    <w:basedOn w:val="Normal"/>
    <w:link w:val="CommentTextChar"/>
    <w:uiPriority w:val="99"/>
    <w:semiHidden/>
    <w:unhideWhenUsed/>
    <w:rsid w:val="009C7F68"/>
    <w:pPr>
      <w:spacing w:line="240" w:lineRule="auto"/>
    </w:pPr>
    <w:rPr>
      <w:sz w:val="20"/>
      <w:szCs w:val="20"/>
    </w:rPr>
  </w:style>
  <w:style w:type="character" w:customStyle="1" w:styleId="CommentTextChar">
    <w:name w:val="Comment Text Char"/>
    <w:basedOn w:val="DefaultParagraphFont"/>
    <w:link w:val="CommentText"/>
    <w:uiPriority w:val="99"/>
    <w:semiHidden/>
    <w:rsid w:val="009C7F68"/>
    <w:rPr>
      <w:sz w:val="20"/>
      <w:szCs w:val="20"/>
    </w:rPr>
  </w:style>
  <w:style w:type="paragraph" w:styleId="CommentSubject">
    <w:name w:val="annotation subject"/>
    <w:basedOn w:val="CommentText"/>
    <w:next w:val="CommentText"/>
    <w:link w:val="CommentSubjectChar"/>
    <w:uiPriority w:val="99"/>
    <w:semiHidden/>
    <w:unhideWhenUsed/>
    <w:rsid w:val="009C7F68"/>
    <w:rPr>
      <w:b/>
      <w:bCs/>
    </w:rPr>
  </w:style>
  <w:style w:type="character" w:customStyle="1" w:styleId="CommentSubjectChar">
    <w:name w:val="Comment Subject Char"/>
    <w:basedOn w:val="CommentTextChar"/>
    <w:link w:val="CommentSubject"/>
    <w:uiPriority w:val="99"/>
    <w:semiHidden/>
    <w:rsid w:val="009C7F68"/>
    <w:rPr>
      <w:b/>
      <w:bCs/>
      <w:sz w:val="20"/>
      <w:szCs w:val="20"/>
    </w:rPr>
  </w:style>
  <w:style w:type="paragraph" w:styleId="Revision">
    <w:name w:val="Revision"/>
    <w:hidden/>
    <w:uiPriority w:val="99"/>
    <w:semiHidden/>
    <w:rsid w:val="009C7F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85912">
      <w:bodyDiv w:val="1"/>
      <w:marLeft w:val="0"/>
      <w:marRight w:val="0"/>
      <w:marTop w:val="0"/>
      <w:marBottom w:val="0"/>
      <w:divBdr>
        <w:top w:val="none" w:sz="0" w:space="0" w:color="auto"/>
        <w:left w:val="none" w:sz="0" w:space="0" w:color="auto"/>
        <w:bottom w:val="none" w:sz="0" w:space="0" w:color="auto"/>
        <w:right w:val="none" w:sz="0" w:space="0" w:color="auto"/>
      </w:divBdr>
    </w:div>
    <w:div w:id="285739961">
      <w:bodyDiv w:val="1"/>
      <w:marLeft w:val="0"/>
      <w:marRight w:val="0"/>
      <w:marTop w:val="0"/>
      <w:marBottom w:val="0"/>
      <w:divBdr>
        <w:top w:val="none" w:sz="0" w:space="0" w:color="auto"/>
        <w:left w:val="none" w:sz="0" w:space="0" w:color="auto"/>
        <w:bottom w:val="none" w:sz="0" w:space="0" w:color="auto"/>
        <w:right w:val="none" w:sz="0" w:space="0" w:color="auto"/>
      </w:divBdr>
    </w:div>
    <w:div w:id="326521917">
      <w:bodyDiv w:val="1"/>
      <w:marLeft w:val="0"/>
      <w:marRight w:val="0"/>
      <w:marTop w:val="0"/>
      <w:marBottom w:val="0"/>
      <w:divBdr>
        <w:top w:val="none" w:sz="0" w:space="0" w:color="auto"/>
        <w:left w:val="none" w:sz="0" w:space="0" w:color="auto"/>
        <w:bottom w:val="none" w:sz="0" w:space="0" w:color="auto"/>
        <w:right w:val="none" w:sz="0" w:space="0" w:color="auto"/>
      </w:divBdr>
    </w:div>
    <w:div w:id="393504341">
      <w:bodyDiv w:val="1"/>
      <w:marLeft w:val="0"/>
      <w:marRight w:val="0"/>
      <w:marTop w:val="0"/>
      <w:marBottom w:val="0"/>
      <w:divBdr>
        <w:top w:val="none" w:sz="0" w:space="0" w:color="auto"/>
        <w:left w:val="none" w:sz="0" w:space="0" w:color="auto"/>
        <w:bottom w:val="none" w:sz="0" w:space="0" w:color="auto"/>
        <w:right w:val="none" w:sz="0" w:space="0" w:color="auto"/>
      </w:divBdr>
      <w:divsChild>
        <w:div w:id="1976175047">
          <w:marLeft w:val="806"/>
          <w:marRight w:val="0"/>
          <w:marTop w:val="189"/>
          <w:marBottom w:val="0"/>
          <w:divBdr>
            <w:top w:val="none" w:sz="0" w:space="0" w:color="auto"/>
            <w:left w:val="none" w:sz="0" w:space="0" w:color="auto"/>
            <w:bottom w:val="none" w:sz="0" w:space="0" w:color="auto"/>
            <w:right w:val="none" w:sz="0" w:space="0" w:color="auto"/>
          </w:divBdr>
        </w:div>
      </w:divsChild>
    </w:div>
    <w:div w:id="975179598">
      <w:bodyDiv w:val="1"/>
      <w:marLeft w:val="0"/>
      <w:marRight w:val="0"/>
      <w:marTop w:val="0"/>
      <w:marBottom w:val="0"/>
      <w:divBdr>
        <w:top w:val="none" w:sz="0" w:space="0" w:color="auto"/>
        <w:left w:val="none" w:sz="0" w:space="0" w:color="auto"/>
        <w:bottom w:val="none" w:sz="0" w:space="0" w:color="auto"/>
        <w:right w:val="none" w:sz="0" w:space="0" w:color="auto"/>
      </w:divBdr>
    </w:div>
    <w:div w:id="1052651490">
      <w:bodyDiv w:val="1"/>
      <w:marLeft w:val="0"/>
      <w:marRight w:val="0"/>
      <w:marTop w:val="0"/>
      <w:marBottom w:val="0"/>
      <w:divBdr>
        <w:top w:val="none" w:sz="0" w:space="0" w:color="auto"/>
        <w:left w:val="none" w:sz="0" w:space="0" w:color="auto"/>
        <w:bottom w:val="none" w:sz="0" w:space="0" w:color="auto"/>
        <w:right w:val="none" w:sz="0" w:space="0" w:color="auto"/>
      </w:divBdr>
      <w:divsChild>
        <w:div w:id="1547793003">
          <w:marLeft w:val="547"/>
          <w:marRight w:val="0"/>
          <w:marTop w:val="0"/>
          <w:marBottom w:val="0"/>
          <w:divBdr>
            <w:top w:val="none" w:sz="0" w:space="0" w:color="auto"/>
            <w:left w:val="none" w:sz="0" w:space="0" w:color="auto"/>
            <w:bottom w:val="none" w:sz="0" w:space="0" w:color="auto"/>
            <w:right w:val="none" w:sz="0" w:space="0" w:color="auto"/>
          </w:divBdr>
        </w:div>
        <w:div w:id="1448894681">
          <w:marLeft w:val="547"/>
          <w:marRight w:val="0"/>
          <w:marTop w:val="0"/>
          <w:marBottom w:val="0"/>
          <w:divBdr>
            <w:top w:val="none" w:sz="0" w:space="0" w:color="auto"/>
            <w:left w:val="none" w:sz="0" w:space="0" w:color="auto"/>
            <w:bottom w:val="none" w:sz="0" w:space="0" w:color="auto"/>
            <w:right w:val="none" w:sz="0" w:space="0" w:color="auto"/>
          </w:divBdr>
        </w:div>
        <w:div w:id="786434932">
          <w:marLeft w:val="547"/>
          <w:marRight w:val="0"/>
          <w:marTop w:val="0"/>
          <w:marBottom w:val="0"/>
          <w:divBdr>
            <w:top w:val="none" w:sz="0" w:space="0" w:color="auto"/>
            <w:left w:val="none" w:sz="0" w:space="0" w:color="auto"/>
            <w:bottom w:val="none" w:sz="0" w:space="0" w:color="auto"/>
            <w:right w:val="none" w:sz="0" w:space="0" w:color="auto"/>
          </w:divBdr>
        </w:div>
        <w:div w:id="809370019">
          <w:marLeft w:val="547"/>
          <w:marRight w:val="0"/>
          <w:marTop w:val="0"/>
          <w:marBottom w:val="0"/>
          <w:divBdr>
            <w:top w:val="none" w:sz="0" w:space="0" w:color="auto"/>
            <w:left w:val="none" w:sz="0" w:space="0" w:color="auto"/>
            <w:bottom w:val="none" w:sz="0" w:space="0" w:color="auto"/>
            <w:right w:val="none" w:sz="0" w:space="0" w:color="auto"/>
          </w:divBdr>
        </w:div>
        <w:div w:id="619340359">
          <w:marLeft w:val="547"/>
          <w:marRight w:val="0"/>
          <w:marTop w:val="0"/>
          <w:marBottom w:val="0"/>
          <w:divBdr>
            <w:top w:val="none" w:sz="0" w:space="0" w:color="auto"/>
            <w:left w:val="none" w:sz="0" w:space="0" w:color="auto"/>
            <w:bottom w:val="none" w:sz="0" w:space="0" w:color="auto"/>
            <w:right w:val="none" w:sz="0" w:space="0" w:color="auto"/>
          </w:divBdr>
        </w:div>
        <w:div w:id="1656302666">
          <w:marLeft w:val="547"/>
          <w:marRight w:val="0"/>
          <w:marTop w:val="0"/>
          <w:marBottom w:val="0"/>
          <w:divBdr>
            <w:top w:val="none" w:sz="0" w:space="0" w:color="auto"/>
            <w:left w:val="none" w:sz="0" w:space="0" w:color="auto"/>
            <w:bottom w:val="none" w:sz="0" w:space="0" w:color="auto"/>
            <w:right w:val="none" w:sz="0" w:space="0" w:color="auto"/>
          </w:divBdr>
        </w:div>
        <w:div w:id="1780225339">
          <w:marLeft w:val="547"/>
          <w:marRight w:val="0"/>
          <w:marTop w:val="0"/>
          <w:marBottom w:val="0"/>
          <w:divBdr>
            <w:top w:val="none" w:sz="0" w:space="0" w:color="auto"/>
            <w:left w:val="none" w:sz="0" w:space="0" w:color="auto"/>
            <w:bottom w:val="none" w:sz="0" w:space="0" w:color="auto"/>
            <w:right w:val="none" w:sz="0" w:space="0" w:color="auto"/>
          </w:divBdr>
        </w:div>
        <w:div w:id="707677999">
          <w:marLeft w:val="547"/>
          <w:marRight w:val="0"/>
          <w:marTop w:val="0"/>
          <w:marBottom w:val="0"/>
          <w:divBdr>
            <w:top w:val="none" w:sz="0" w:space="0" w:color="auto"/>
            <w:left w:val="none" w:sz="0" w:space="0" w:color="auto"/>
            <w:bottom w:val="none" w:sz="0" w:space="0" w:color="auto"/>
            <w:right w:val="none" w:sz="0" w:space="0" w:color="auto"/>
          </w:divBdr>
        </w:div>
        <w:div w:id="793715209">
          <w:marLeft w:val="547"/>
          <w:marRight w:val="0"/>
          <w:marTop w:val="0"/>
          <w:marBottom w:val="0"/>
          <w:divBdr>
            <w:top w:val="none" w:sz="0" w:space="0" w:color="auto"/>
            <w:left w:val="none" w:sz="0" w:space="0" w:color="auto"/>
            <w:bottom w:val="none" w:sz="0" w:space="0" w:color="auto"/>
            <w:right w:val="none" w:sz="0" w:space="0" w:color="auto"/>
          </w:divBdr>
        </w:div>
        <w:div w:id="3408559">
          <w:marLeft w:val="547"/>
          <w:marRight w:val="0"/>
          <w:marTop w:val="0"/>
          <w:marBottom w:val="0"/>
          <w:divBdr>
            <w:top w:val="none" w:sz="0" w:space="0" w:color="auto"/>
            <w:left w:val="none" w:sz="0" w:space="0" w:color="auto"/>
            <w:bottom w:val="none" w:sz="0" w:space="0" w:color="auto"/>
            <w:right w:val="none" w:sz="0" w:space="0" w:color="auto"/>
          </w:divBdr>
        </w:div>
        <w:div w:id="958681598">
          <w:marLeft w:val="547"/>
          <w:marRight w:val="0"/>
          <w:marTop w:val="0"/>
          <w:marBottom w:val="0"/>
          <w:divBdr>
            <w:top w:val="none" w:sz="0" w:space="0" w:color="auto"/>
            <w:left w:val="none" w:sz="0" w:space="0" w:color="auto"/>
            <w:bottom w:val="none" w:sz="0" w:space="0" w:color="auto"/>
            <w:right w:val="none" w:sz="0" w:space="0" w:color="auto"/>
          </w:divBdr>
        </w:div>
        <w:div w:id="676810035">
          <w:marLeft w:val="547"/>
          <w:marRight w:val="0"/>
          <w:marTop w:val="0"/>
          <w:marBottom w:val="0"/>
          <w:divBdr>
            <w:top w:val="none" w:sz="0" w:space="0" w:color="auto"/>
            <w:left w:val="none" w:sz="0" w:space="0" w:color="auto"/>
            <w:bottom w:val="none" w:sz="0" w:space="0" w:color="auto"/>
            <w:right w:val="none" w:sz="0" w:space="0" w:color="auto"/>
          </w:divBdr>
        </w:div>
      </w:divsChild>
    </w:div>
    <w:div w:id="1198080761">
      <w:bodyDiv w:val="1"/>
      <w:marLeft w:val="0"/>
      <w:marRight w:val="0"/>
      <w:marTop w:val="0"/>
      <w:marBottom w:val="0"/>
      <w:divBdr>
        <w:top w:val="none" w:sz="0" w:space="0" w:color="auto"/>
        <w:left w:val="none" w:sz="0" w:space="0" w:color="auto"/>
        <w:bottom w:val="none" w:sz="0" w:space="0" w:color="auto"/>
        <w:right w:val="none" w:sz="0" w:space="0" w:color="auto"/>
      </w:divBdr>
      <w:divsChild>
        <w:div w:id="1355963753">
          <w:marLeft w:val="346"/>
          <w:marRight w:val="0"/>
          <w:marTop w:val="189"/>
          <w:marBottom w:val="0"/>
          <w:divBdr>
            <w:top w:val="none" w:sz="0" w:space="0" w:color="auto"/>
            <w:left w:val="none" w:sz="0" w:space="0" w:color="auto"/>
            <w:bottom w:val="none" w:sz="0" w:space="0" w:color="auto"/>
            <w:right w:val="none" w:sz="0" w:space="0" w:color="auto"/>
          </w:divBdr>
        </w:div>
        <w:div w:id="1720394443">
          <w:marLeft w:val="346"/>
          <w:marRight w:val="0"/>
          <w:marTop w:val="189"/>
          <w:marBottom w:val="0"/>
          <w:divBdr>
            <w:top w:val="none" w:sz="0" w:space="0" w:color="auto"/>
            <w:left w:val="none" w:sz="0" w:space="0" w:color="auto"/>
            <w:bottom w:val="none" w:sz="0" w:space="0" w:color="auto"/>
            <w:right w:val="none" w:sz="0" w:space="0" w:color="auto"/>
          </w:divBdr>
        </w:div>
      </w:divsChild>
    </w:div>
    <w:div w:id="1291979566">
      <w:bodyDiv w:val="1"/>
      <w:marLeft w:val="0"/>
      <w:marRight w:val="0"/>
      <w:marTop w:val="0"/>
      <w:marBottom w:val="0"/>
      <w:divBdr>
        <w:top w:val="none" w:sz="0" w:space="0" w:color="auto"/>
        <w:left w:val="none" w:sz="0" w:space="0" w:color="auto"/>
        <w:bottom w:val="none" w:sz="0" w:space="0" w:color="auto"/>
        <w:right w:val="none" w:sz="0" w:space="0" w:color="auto"/>
      </w:divBdr>
    </w:div>
    <w:div w:id="1344747590">
      <w:bodyDiv w:val="1"/>
      <w:marLeft w:val="0"/>
      <w:marRight w:val="0"/>
      <w:marTop w:val="0"/>
      <w:marBottom w:val="0"/>
      <w:divBdr>
        <w:top w:val="none" w:sz="0" w:space="0" w:color="auto"/>
        <w:left w:val="none" w:sz="0" w:space="0" w:color="auto"/>
        <w:bottom w:val="none" w:sz="0" w:space="0" w:color="auto"/>
        <w:right w:val="none" w:sz="0" w:space="0" w:color="auto"/>
      </w:divBdr>
    </w:div>
    <w:div w:id="1387146292">
      <w:bodyDiv w:val="1"/>
      <w:marLeft w:val="0"/>
      <w:marRight w:val="0"/>
      <w:marTop w:val="0"/>
      <w:marBottom w:val="0"/>
      <w:divBdr>
        <w:top w:val="none" w:sz="0" w:space="0" w:color="auto"/>
        <w:left w:val="none" w:sz="0" w:space="0" w:color="auto"/>
        <w:bottom w:val="none" w:sz="0" w:space="0" w:color="auto"/>
        <w:right w:val="none" w:sz="0" w:space="0" w:color="auto"/>
      </w:divBdr>
    </w:div>
    <w:div w:id="1467702849">
      <w:bodyDiv w:val="1"/>
      <w:marLeft w:val="0"/>
      <w:marRight w:val="0"/>
      <w:marTop w:val="0"/>
      <w:marBottom w:val="0"/>
      <w:divBdr>
        <w:top w:val="none" w:sz="0" w:space="0" w:color="auto"/>
        <w:left w:val="none" w:sz="0" w:space="0" w:color="auto"/>
        <w:bottom w:val="none" w:sz="0" w:space="0" w:color="auto"/>
        <w:right w:val="none" w:sz="0" w:space="0" w:color="auto"/>
      </w:divBdr>
    </w:div>
    <w:div w:id="1604337240">
      <w:bodyDiv w:val="1"/>
      <w:marLeft w:val="0"/>
      <w:marRight w:val="0"/>
      <w:marTop w:val="0"/>
      <w:marBottom w:val="0"/>
      <w:divBdr>
        <w:top w:val="none" w:sz="0" w:space="0" w:color="auto"/>
        <w:left w:val="none" w:sz="0" w:space="0" w:color="auto"/>
        <w:bottom w:val="none" w:sz="0" w:space="0" w:color="auto"/>
        <w:right w:val="none" w:sz="0" w:space="0" w:color="auto"/>
      </w:divBdr>
    </w:div>
    <w:div w:id="1903176931">
      <w:bodyDiv w:val="1"/>
      <w:marLeft w:val="0"/>
      <w:marRight w:val="0"/>
      <w:marTop w:val="0"/>
      <w:marBottom w:val="0"/>
      <w:divBdr>
        <w:top w:val="none" w:sz="0" w:space="0" w:color="auto"/>
        <w:left w:val="none" w:sz="0" w:space="0" w:color="auto"/>
        <w:bottom w:val="none" w:sz="0" w:space="0" w:color="auto"/>
        <w:right w:val="none" w:sz="0" w:space="0" w:color="auto"/>
      </w:divBdr>
    </w:div>
    <w:div w:id="191177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BB85AEC95DA84C8AA335EA99A39775" ma:contentTypeVersion="4" ma:contentTypeDescription="Create a new document." ma:contentTypeScope="" ma:versionID="dd6085d6bd5b0d97118c1ed6426b21e9">
  <xsd:schema xmlns:xsd="http://www.w3.org/2001/XMLSchema" xmlns:xs="http://www.w3.org/2001/XMLSchema" xmlns:p="http://schemas.microsoft.com/office/2006/metadata/properties" xmlns:ns2="ea97d628-241f-44fa-94f4-256f8d5599f8" targetNamespace="http://schemas.microsoft.com/office/2006/metadata/properties" ma:root="true" ma:fieldsID="809492b2ddd8877a8a77752f183a5115" ns2:_="">
    <xsd:import namespace="ea97d628-241f-44fa-94f4-256f8d5599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7d628-241f-44fa-94f4-256f8d559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26058-0354-4A91-ABCA-835C28404475}">
  <ds:schemaRefs>
    <ds:schemaRef ds:uri="http://schemas.openxmlformats.org/officeDocument/2006/bibliography"/>
  </ds:schemaRefs>
</ds:datastoreItem>
</file>

<file path=customXml/itemProps2.xml><?xml version="1.0" encoding="utf-8"?>
<ds:datastoreItem xmlns:ds="http://schemas.openxmlformats.org/officeDocument/2006/customXml" ds:itemID="{E6E6CE7E-10A0-46E9-B1A6-8703D09783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C1249B-AD36-40C9-873A-8B08D4D3082D}"/>
</file>

<file path=customXml/itemProps4.xml><?xml version="1.0" encoding="utf-8"?>
<ds:datastoreItem xmlns:ds="http://schemas.openxmlformats.org/officeDocument/2006/customXml" ds:itemID="{8868444C-8A65-400B-90F8-CCCB723072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 Cooch</dc:creator>
  <cp:lastModifiedBy>Maheema Chanrai</cp:lastModifiedBy>
  <cp:revision>8</cp:revision>
  <dcterms:created xsi:type="dcterms:W3CDTF">2020-10-02T15:45:00Z</dcterms:created>
  <dcterms:modified xsi:type="dcterms:W3CDTF">2021-01-29T10:37:00Z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0x010100DFBB85AEC95DA84C8AA335EA99A39775</vt:lpwstr>
  </property>
  <property fmtid="{D5CDD505-2E9C-101B-9397-08002B2CF9AE}" pid="3" name="Order">
    <vt:r8>241100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