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C2404" w14:textId="7AC87F02" w:rsidR="00891C7D" w:rsidRDefault="00891C7D" w:rsidP="00792682">
      <w:pPr>
        <w:jc w:val="center"/>
        <w:rPr>
          <w:b/>
          <w:noProof/>
          <w:lang w:eastAsia="en-GB"/>
        </w:rPr>
      </w:pPr>
      <w:bookmarkStart w:id="0" w:name="_GoBack"/>
      <w:bookmarkEnd w:id="0"/>
      <w:r w:rsidRPr="00465902">
        <w:rPr>
          <w:b/>
          <w:noProof/>
          <w:lang w:eastAsia="en-GB"/>
        </w:rPr>
        <w:t>Black Death Assessment</w:t>
      </w:r>
      <w:r w:rsidR="00792682" w:rsidRPr="00465902">
        <w:rPr>
          <w:b/>
          <w:noProof/>
          <w:lang w:eastAsia="en-GB"/>
        </w:rPr>
        <w:t xml:space="preserve"> Year 7</w:t>
      </w:r>
    </w:p>
    <w:p w14:paraId="483B235D" w14:textId="1F24C579" w:rsidR="00D17AD6" w:rsidRPr="00D17AD6" w:rsidRDefault="00D17AD6" w:rsidP="00D17AD6">
      <w:pPr>
        <w:rPr>
          <w:b/>
          <w:noProof/>
          <w:color w:val="538135" w:themeColor="accent6" w:themeShade="BF"/>
          <w:lang w:eastAsia="en-GB"/>
        </w:rPr>
      </w:pPr>
      <w:r w:rsidRPr="00D17AD6">
        <w:rPr>
          <w:b/>
          <w:noProof/>
          <w:color w:val="538135" w:themeColor="accent6" w:themeShade="BF"/>
          <w:lang w:eastAsia="en-GB"/>
        </w:rPr>
        <w:t>Section A:</w:t>
      </w:r>
    </w:p>
    <w:p w14:paraId="69BE9766" w14:textId="6E4110DE" w:rsidR="002A21C4" w:rsidRDefault="00D20B72">
      <w:pPr>
        <w:rPr>
          <w:b/>
          <w:noProof/>
          <w:color w:val="FF0000"/>
          <w:sz w:val="20"/>
          <w:lang w:eastAsia="en-GB"/>
        </w:rPr>
      </w:pPr>
      <w:r>
        <w:rPr>
          <w:b/>
          <w:noProof/>
          <w:color w:val="FF0000"/>
          <w:sz w:val="20"/>
          <w:lang w:eastAsia="en-GB"/>
        </w:rPr>
        <w:drawing>
          <wp:anchor distT="0" distB="0" distL="114300" distR="114300" simplePos="0" relativeHeight="251662336" behindDoc="1" locked="0" layoutInCell="1" allowOverlap="1" wp14:anchorId="55A16F86" wp14:editId="67F23EF8">
            <wp:simplePos x="0" y="0"/>
            <wp:positionH relativeFrom="column">
              <wp:posOffset>1578610</wp:posOffset>
            </wp:positionH>
            <wp:positionV relativeFrom="paragraph">
              <wp:posOffset>393700</wp:posOffset>
            </wp:positionV>
            <wp:extent cx="342900" cy="165100"/>
            <wp:effectExtent l="0" t="0" r="0" b="6350"/>
            <wp:wrapTight wrapText="bothSides">
              <wp:wrapPolygon edited="0">
                <wp:start x="0" y="0"/>
                <wp:lineTo x="0" y="19938"/>
                <wp:lineTo x="20400" y="19938"/>
                <wp:lineTo x="20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1906" t="18750" r="23809" b="27083"/>
                    <a:stretch/>
                  </pic:blipFill>
                  <pic:spPr bwMode="auto">
                    <a:xfrm>
                      <a:off x="0" y="0"/>
                      <a:ext cx="342900" cy="16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870" w:rsidRPr="00465902">
        <w:rPr>
          <w:noProof/>
          <w:color w:val="FF0000"/>
          <w:sz w:val="20"/>
          <w:lang w:eastAsia="en-GB"/>
        </w:rPr>
        <w:drawing>
          <wp:anchor distT="0" distB="0" distL="114300" distR="114300" simplePos="0" relativeHeight="251661312" behindDoc="1" locked="0" layoutInCell="1" allowOverlap="1" wp14:anchorId="7B00052A" wp14:editId="4D3DC860">
            <wp:simplePos x="0" y="0"/>
            <wp:positionH relativeFrom="margin">
              <wp:align>left</wp:align>
            </wp:positionH>
            <wp:positionV relativeFrom="paragraph">
              <wp:posOffset>186690</wp:posOffset>
            </wp:positionV>
            <wp:extent cx="6560820" cy="1544955"/>
            <wp:effectExtent l="0" t="0" r="0" b="0"/>
            <wp:wrapTight wrapText="bothSides">
              <wp:wrapPolygon edited="0">
                <wp:start x="0" y="0"/>
                <wp:lineTo x="0" y="21307"/>
                <wp:lineTo x="21512" y="21307"/>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274" t="46866" r="22557" b="35314"/>
                    <a:stretch/>
                  </pic:blipFill>
                  <pic:spPr bwMode="auto">
                    <a:xfrm>
                      <a:off x="0" y="0"/>
                      <a:ext cx="6560820" cy="154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0E5" w:rsidRPr="00465902">
        <w:rPr>
          <w:noProof/>
          <w:color w:val="FF0000"/>
          <w:sz w:val="20"/>
          <w:lang w:eastAsia="en-GB"/>
        </w:rPr>
        <w:t xml:space="preserve">         </w:t>
      </w:r>
      <w:r w:rsidR="00913093">
        <w:rPr>
          <w:b/>
          <w:noProof/>
          <w:color w:val="FF0000"/>
          <w:sz w:val="20"/>
          <w:lang w:eastAsia="en-GB"/>
        </w:rPr>
        <w:t>Source</w:t>
      </w:r>
      <w:r w:rsidR="001050E5" w:rsidRPr="00465902">
        <w:rPr>
          <w:b/>
          <w:noProof/>
          <w:color w:val="FF0000"/>
          <w:sz w:val="20"/>
          <w:lang w:eastAsia="en-GB"/>
        </w:rPr>
        <w:t>:</w:t>
      </w:r>
    </w:p>
    <w:p w14:paraId="2D60E53E" w14:textId="5A3C0F7D" w:rsidR="003E4751" w:rsidRDefault="003E4751">
      <w:pPr>
        <w:rPr>
          <w:b/>
          <w:noProof/>
          <w:color w:val="FF0000"/>
          <w:sz w:val="20"/>
          <w:lang w:eastAsia="en-GB"/>
        </w:rPr>
      </w:pPr>
    </w:p>
    <w:p w14:paraId="4FC31E1D" w14:textId="797CF3A2" w:rsidR="00C35BD8" w:rsidRPr="00C35BD8" w:rsidRDefault="00C35BD8">
      <w:pPr>
        <w:rPr>
          <w:b/>
          <w:noProof/>
          <w:color w:val="FF0000"/>
          <w:sz w:val="20"/>
          <w:lang w:eastAsia="en-GB"/>
        </w:rPr>
      </w:pPr>
    </w:p>
    <w:p w14:paraId="0B671442" w14:textId="0A844C9E" w:rsidR="00C35BD8" w:rsidRDefault="001050E5" w:rsidP="001050E5">
      <w:pPr>
        <w:ind w:firstLine="360"/>
        <w:rPr>
          <w:b/>
          <w:noProof/>
          <w:color w:val="FF0000"/>
          <w:sz w:val="20"/>
          <w:lang w:eastAsia="en-GB"/>
        </w:rPr>
      </w:pPr>
      <w:r w:rsidRPr="00465902">
        <w:rPr>
          <w:b/>
          <w:noProof/>
          <w:color w:val="FF0000"/>
          <w:sz w:val="20"/>
          <w:lang w:eastAsia="en-GB"/>
        </w:rPr>
        <w:t xml:space="preserve">  </w:t>
      </w:r>
    </w:p>
    <w:p w14:paraId="0C80D3AA" w14:textId="030AD436" w:rsidR="00C35BD8" w:rsidRDefault="00C35BD8" w:rsidP="001050E5">
      <w:pPr>
        <w:ind w:firstLine="360"/>
        <w:rPr>
          <w:b/>
          <w:noProof/>
          <w:color w:val="FF0000"/>
          <w:sz w:val="20"/>
          <w:lang w:eastAsia="en-GB"/>
        </w:rPr>
      </w:pPr>
    </w:p>
    <w:p w14:paraId="4544D043" w14:textId="6C7172B2" w:rsidR="00C35BD8" w:rsidRDefault="00C35BD8" w:rsidP="001050E5">
      <w:pPr>
        <w:ind w:firstLine="360"/>
        <w:rPr>
          <w:b/>
          <w:noProof/>
          <w:color w:val="FF0000"/>
          <w:sz w:val="20"/>
          <w:lang w:eastAsia="en-GB"/>
        </w:rPr>
      </w:pPr>
    </w:p>
    <w:p w14:paraId="7BF67A52" w14:textId="0DE9DF2C" w:rsidR="00C35BD8" w:rsidRDefault="00C35BD8" w:rsidP="001050E5">
      <w:pPr>
        <w:ind w:firstLine="360"/>
        <w:rPr>
          <w:b/>
          <w:noProof/>
          <w:color w:val="FF0000"/>
          <w:sz w:val="20"/>
          <w:lang w:eastAsia="en-GB"/>
        </w:rPr>
      </w:pPr>
    </w:p>
    <w:p w14:paraId="04FBA608" w14:textId="66B5486A" w:rsidR="001050E5" w:rsidRPr="00465902" w:rsidRDefault="001050E5" w:rsidP="004341F1">
      <w:pPr>
        <w:ind w:left="405"/>
        <w:rPr>
          <w:b/>
          <w:noProof/>
          <w:color w:val="FF0000"/>
          <w:sz w:val="20"/>
          <w:lang w:eastAsia="en-GB"/>
        </w:rPr>
      </w:pPr>
      <w:r w:rsidRPr="00465902">
        <w:rPr>
          <w:b/>
          <w:noProof/>
          <w:color w:val="FF0000"/>
          <w:sz w:val="20"/>
          <w:lang w:eastAsia="en-GB"/>
        </w:rPr>
        <w:t xml:space="preserve">From a </w:t>
      </w:r>
      <w:r w:rsidR="00FC4219">
        <w:rPr>
          <w:b/>
          <w:noProof/>
          <w:color w:val="FF0000"/>
          <w:sz w:val="20"/>
          <w:lang w:eastAsia="en-GB"/>
        </w:rPr>
        <w:t xml:space="preserve">book called ‘History of England’ </w:t>
      </w:r>
      <w:r w:rsidRPr="00465902">
        <w:rPr>
          <w:b/>
          <w:noProof/>
          <w:color w:val="FF0000"/>
          <w:sz w:val="20"/>
          <w:lang w:eastAsia="en-GB"/>
        </w:rPr>
        <w:t>by Thomas Walsingham, a medieval historian</w:t>
      </w:r>
      <w:r w:rsidR="004341F1">
        <w:rPr>
          <w:b/>
          <w:noProof/>
          <w:color w:val="FF0000"/>
          <w:sz w:val="20"/>
          <w:lang w:eastAsia="en-GB"/>
        </w:rPr>
        <w:t>. The book was finished in 1</w:t>
      </w:r>
      <w:r w:rsidR="00F612CA">
        <w:rPr>
          <w:b/>
          <w:noProof/>
          <w:color w:val="FF0000"/>
          <w:sz w:val="20"/>
          <w:lang w:eastAsia="en-GB"/>
        </w:rPr>
        <w:t>370.</w:t>
      </w:r>
    </w:p>
    <w:p w14:paraId="451D2120" w14:textId="77777777" w:rsidR="001050E5" w:rsidRPr="001050E5" w:rsidRDefault="001050E5" w:rsidP="001050E5">
      <w:pPr>
        <w:ind w:firstLine="360"/>
        <w:rPr>
          <w:noProof/>
          <w:sz w:val="20"/>
          <w:lang w:eastAsia="en-GB"/>
        </w:rPr>
      </w:pPr>
    </w:p>
    <w:p w14:paraId="098CA684" w14:textId="62FD9577" w:rsidR="008E670A" w:rsidRPr="007A2445" w:rsidRDefault="00913093" w:rsidP="002A21C4">
      <w:pPr>
        <w:pStyle w:val="ListParagraph"/>
        <w:numPr>
          <w:ilvl w:val="0"/>
          <w:numId w:val="1"/>
        </w:numPr>
        <w:rPr>
          <w:noProof/>
          <w:sz w:val="20"/>
          <w:lang w:eastAsia="en-GB"/>
        </w:rPr>
      </w:pPr>
      <w:r>
        <w:rPr>
          <w:noProof/>
          <w:sz w:val="20"/>
          <w:lang w:eastAsia="en-GB"/>
        </w:rPr>
        <w:t>Read the source above</w:t>
      </w:r>
      <w:r w:rsidR="00D24FC9">
        <w:rPr>
          <w:noProof/>
          <w:sz w:val="20"/>
          <w:lang w:eastAsia="en-GB"/>
        </w:rPr>
        <w:t>. Give two causes of the Black Death</w:t>
      </w:r>
      <w:r w:rsidR="00471C75">
        <w:rPr>
          <w:noProof/>
          <w:sz w:val="20"/>
          <w:lang w:eastAsia="en-GB"/>
        </w:rPr>
        <w:t xml:space="preserve"> mentioned in the source</w:t>
      </w:r>
      <w:r w:rsidR="00D24FC9">
        <w:rPr>
          <w:noProof/>
          <w:sz w:val="20"/>
          <w:lang w:eastAsia="en-GB"/>
        </w:rPr>
        <w:t>.</w:t>
      </w:r>
      <w:r w:rsidR="007A2445" w:rsidRPr="007A2445">
        <w:rPr>
          <w:noProof/>
          <w:sz w:val="20"/>
          <w:lang w:eastAsia="en-GB"/>
        </w:rPr>
        <w:t xml:space="preserve"> </w:t>
      </w:r>
      <w:r w:rsidR="007A2445" w:rsidRPr="007A2445">
        <w:rPr>
          <w:i/>
          <w:noProof/>
          <w:sz w:val="20"/>
          <w:lang w:eastAsia="en-GB"/>
        </w:rPr>
        <w:t>(2 marks)</w:t>
      </w:r>
      <w:r w:rsidR="00792682" w:rsidRPr="007A2445">
        <w:rPr>
          <w:i/>
          <w:noProof/>
          <w:sz w:val="20"/>
          <w:lang w:eastAsia="en-GB"/>
        </w:rPr>
        <w:t xml:space="preserve"> </w:t>
      </w:r>
      <w:r w:rsidR="008E670A" w:rsidRPr="007A2445">
        <w:rPr>
          <w:i/>
          <w:noProof/>
          <w:sz w:val="20"/>
          <w:lang w:eastAsia="en-GB"/>
        </w:rPr>
        <w:t xml:space="preserve"> </w:t>
      </w:r>
    </w:p>
    <w:p w14:paraId="73DCB9EA" w14:textId="77777777" w:rsidR="00891C7D" w:rsidRPr="007A2445" w:rsidRDefault="00891C7D">
      <w:pPr>
        <w:rPr>
          <w:noProof/>
          <w:sz w:val="20"/>
          <w:lang w:eastAsia="en-GB"/>
        </w:rPr>
      </w:pPr>
    </w:p>
    <w:p w14:paraId="55B8D22A" w14:textId="66B99C63" w:rsidR="00796CA4" w:rsidRDefault="002A21C4" w:rsidP="002A21C4">
      <w:pPr>
        <w:pStyle w:val="ListParagraph"/>
        <w:numPr>
          <w:ilvl w:val="0"/>
          <w:numId w:val="1"/>
        </w:numPr>
        <w:rPr>
          <w:noProof/>
          <w:sz w:val="20"/>
          <w:lang w:eastAsia="en-GB"/>
        </w:rPr>
      </w:pPr>
      <w:r w:rsidRPr="007A2445">
        <w:rPr>
          <w:noProof/>
          <w:sz w:val="20"/>
          <w:lang w:eastAsia="en-GB"/>
        </w:rPr>
        <w:t>When was the source</w:t>
      </w:r>
      <w:r w:rsidR="00774229" w:rsidRPr="007A2445">
        <w:rPr>
          <w:noProof/>
          <w:sz w:val="20"/>
          <w:lang w:eastAsia="en-GB"/>
        </w:rPr>
        <w:t xml:space="preserve"> pr</w:t>
      </w:r>
      <w:r w:rsidR="00465902">
        <w:rPr>
          <w:noProof/>
          <w:sz w:val="20"/>
          <w:lang w:eastAsia="en-GB"/>
        </w:rPr>
        <w:t xml:space="preserve">oduced? </w:t>
      </w:r>
      <w:r w:rsidR="00796CA4" w:rsidRPr="00D24FC9">
        <w:rPr>
          <w:i/>
          <w:noProof/>
          <w:sz w:val="20"/>
          <w:lang w:eastAsia="en-GB"/>
        </w:rPr>
        <w:t>(1 mark)</w:t>
      </w:r>
    </w:p>
    <w:p w14:paraId="2E63898C" w14:textId="77777777" w:rsidR="00796CA4" w:rsidRPr="00796CA4" w:rsidRDefault="00796CA4" w:rsidP="00796CA4">
      <w:pPr>
        <w:pStyle w:val="ListParagraph"/>
        <w:rPr>
          <w:noProof/>
          <w:sz w:val="20"/>
          <w:lang w:eastAsia="en-GB"/>
        </w:rPr>
      </w:pPr>
    </w:p>
    <w:p w14:paraId="302729A1" w14:textId="4CECDF1C" w:rsidR="00796CA4" w:rsidRPr="00796CA4" w:rsidRDefault="00796CA4" w:rsidP="00796CA4">
      <w:pPr>
        <w:pStyle w:val="ListParagraph"/>
        <w:rPr>
          <w:noProof/>
          <w:sz w:val="20"/>
          <w:lang w:eastAsia="en-GB"/>
        </w:rPr>
      </w:pPr>
    </w:p>
    <w:p w14:paraId="75D54D66" w14:textId="6E4D8478" w:rsidR="008E670A" w:rsidRPr="007A2445" w:rsidRDefault="00465902" w:rsidP="002A21C4">
      <w:pPr>
        <w:pStyle w:val="ListParagraph"/>
        <w:numPr>
          <w:ilvl w:val="0"/>
          <w:numId w:val="1"/>
        </w:numPr>
        <w:rPr>
          <w:noProof/>
          <w:sz w:val="20"/>
          <w:lang w:eastAsia="en-GB"/>
        </w:rPr>
      </w:pPr>
      <w:r>
        <w:rPr>
          <w:noProof/>
          <w:sz w:val="20"/>
          <w:lang w:eastAsia="en-GB"/>
        </w:rPr>
        <w:t xml:space="preserve">Why </w:t>
      </w:r>
      <w:r w:rsidR="00796CA4">
        <w:rPr>
          <w:noProof/>
          <w:sz w:val="20"/>
          <w:lang w:eastAsia="en-GB"/>
        </w:rPr>
        <w:t>would when it was produced make it useful to a historian studying the Black Death</w:t>
      </w:r>
      <w:r w:rsidR="00774229" w:rsidRPr="007A2445">
        <w:rPr>
          <w:noProof/>
          <w:sz w:val="20"/>
          <w:lang w:eastAsia="en-GB"/>
        </w:rPr>
        <w:t>?</w:t>
      </w:r>
      <w:r w:rsidR="007A2445" w:rsidRPr="007A2445">
        <w:rPr>
          <w:noProof/>
          <w:sz w:val="20"/>
          <w:lang w:eastAsia="en-GB"/>
        </w:rPr>
        <w:t xml:space="preserve"> </w:t>
      </w:r>
      <w:r w:rsidR="00D24FC9">
        <w:rPr>
          <w:noProof/>
          <w:sz w:val="20"/>
          <w:lang w:eastAsia="en-GB"/>
        </w:rPr>
        <w:t xml:space="preserve">Give one reason and explain it. </w:t>
      </w:r>
      <w:r w:rsidR="007A2445" w:rsidRPr="007A2445">
        <w:rPr>
          <w:i/>
          <w:noProof/>
          <w:sz w:val="20"/>
          <w:lang w:eastAsia="en-GB"/>
        </w:rPr>
        <w:t>(</w:t>
      </w:r>
      <w:r w:rsidR="005D58E1">
        <w:rPr>
          <w:i/>
          <w:noProof/>
          <w:sz w:val="20"/>
          <w:lang w:eastAsia="en-GB"/>
        </w:rPr>
        <w:t>2</w:t>
      </w:r>
      <w:r w:rsidR="007A2445" w:rsidRPr="007A2445">
        <w:rPr>
          <w:i/>
          <w:noProof/>
          <w:sz w:val="20"/>
          <w:lang w:eastAsia="en-GB"/>
        </w:rPr>
        <w:t xml:space="preserve"> marks)</w:t>
      </w:r>
      <w:r w:rsidR="007A2445" w:rsidRPr="007A2445">
        <w:rPr>
          <w:noProof/>
          <w:sz w:val="20"/>
          <w:lang w:eastAsia="en-GB"/>
        </w:rPr>
        <w:t xml:space="preserve">  </w:t>
      </w:r>
    </w:p>
    <w:p w14:paraId="13074AF4" w14:textId="1D78C845" w:rsidR="00891C7D" w:rsidRPr="007A2445" w:rsidRDefault="00891C7D">
      <w:pPr>
        <w:rPr>
          <w:noProof/>
          <w:sz w:val="20"/>
          <w:lang w:eastAsia="en-GB"/>
        </w:rPr>
      </w:pPr>
    </w:p>
    <w:p w14:paraId="6337E2A9" w14:textId="4ABC3DDC" w:rsidR="008A243F" w:rsidRDefault="00891C7D" w:rsidP="008A243F">
      <w:pPr>
        <w:pStyle w:val="ListParagraph"/>
        <w:numPr>
          <w:ilvl w:val="0"/>
          <w:numId w:val="1"/>
        </w:numPr>
        <w:rPr>
          <w:noProof/>
          <w:sz w:val="20"/>
          <w:lang w:eastAsia="en-GB"/>
        </w:rPr>
      </w:pPr>
      <w:r w:rsidRPr="007A2445">
        <w:rPr>
          <w:noProof/>
          <w:sz w:val="20"/>
          <w:lang w:eastAsia="en-GB"/>
        </w:rPr>
        <w:t>Wh</w:t>
      </w:r>
      <w:r w:rsidR="005D58E1">
        <w:rPr>
          <w:noProof/>
          <w:sz w:val="20"/>
          <w:lang w:eastAsia="en-GB"/>
        </w:rPr>
        <w:t>at do you think the purpose of this source was</w:t>
      </w:r>
      <w:r w:rsidR="002A21C4" w:rsidRPr="007A2445">
        <w:rPr>
          <w:noProof/>
          <w:sz w:val="20"/>
          <w:lang w:eastAsia="en-GB"/>
        </w:rPr>
        <w:t>?</w:t>
      </w:r>
      <w:r w:rsidR="00D24FC9">
        <w:rPr>
          <w:noProof/>
          <w:sz w:val="20"/>
          <w:lang w:eastAsia="en-GB"/>
        </w:rPr>
        <w:t xml:space="preserve"> (Why was this source produced</w:t>
      </w:r>
      <w:r w:rsidR="008A243F">
        <w:rPr>
          <w:noProof/>
          <w:sz w:val="20"/>
          <w:lang w:eastAsia="en-GB"/>
        </w:rPr>
        <w:t>?</w:t>
      </w:r>
      <w:r w:rsidR="00D24FC9">
        <w:rPr>
          <w:noProof/>
          <w:sz w:val="20"/>
          <w:lang w:eastAsia="en-GB"/>
        </w:rPr>
        <w:t>)</w:t>
      </w:r>
      <w:r w:rsidR="008A243F">
        <w:rPr>
          <w:noProof/>
          <w:sz w:val="20"/>
          <w:lang w:eastAsia="en-GB"/>
        </w:rPr>
        <w:t xml:space="preserve"> Give one reason and explain it. </w:t>
      </w:r>
      <w:r w:rsidR="007A2445" w:rsidRPr="007A2445">
        <w:rPr>
          <w:noProof/>
          <w:sz w:val="20"/>
          <w:lang w:eastAsia="en-GB"/>
        </w:rPr>
        <w:t xml:space="preserve"> </w:t>
      </w:r>
      <w:r w:rsidR="007A2445" w:rsidRPr="007A2445">
        <w:rPr>
          <w:i/>
          <w:noProof/>
          <w:sz w:val="20"/>
          <w:lang w:eastAsia="en-GB"/>
        </w:rPr>
        <w:t>(</w:t>
      </w:r>
      <w:r w:rsidR="008A243F">
        <w:rPr>
          <w:i/>
          <w:noProof/>
          <w:sz w:val="20"/>
          <w:lang w:eastAsia="en-GB"/>
        </w:rPr>
        <w:t>2</w:t>
      </w:r>
      <w:r w:rsidR="007A2445" w:rsidRPr="007A2445">
        <w:rPr>
          <w:i/>
          <w:noProof/>
          <w:sz w:val="20"/>
          <w:lang w:eastAsia="en-GB"/>
        </w:rPr>
        <w:t xml:space="preserve"> marks)</w:t>
      </w:r>
      <w:r w:rsidR="007A2445" w:rsidRPr="007A2445">
        <w:rPr>
          <w:noProof/>
          <w:sz w:val="20"/>
          <w:lang w:eastAsia="en-GB"/>
        </w:rPr>
        <w:t xml:space="preserve">  </w:t>
      </w:r>
    </w:p>
    <w:p w14:paraId="3969A518" w14:textId="16A70576" w:rsidR="008A243F" w:rsidRPr="008A243F" w:rsidRDefault="008A243F" w:rsidP="008A243F">
      <w:pPr>
        <w:pStyle w:val="ListParagraph"/>
        <w:rPr>
          <w:noProof/>
          <w:sz w:val="20"/>
          <w:lang w:eastAsia="en-GB"/>
        </w:rPr>
      </w:pPr>
    </w:p>
    <w:p w14:paraId="539B27E2" w14:textId="3CDE0BCE" w:rsidR="00891C7D" w:rsidRDefault="00CD4DFB" w:rsidP="00D17AD6">
      <w:pPr>
        <w:pStyle w:val="ListParagraph"/>
        <w:rPr>
          <w:noProof/>
          <w:sz w:val="4"/>
          <w:szCs w:val="4"/>
          <w:lang w:eastAsia="en-GB"/>
        </w:rPr>
      </w:pPr>
      <w:r>
        <w:rPr>
          <w:noProof/>
          <w:lang w:eastAsia="en-GB"/>
        </w:rPr>
        <w:drawing>
          <wp:anchor distT="0" distB="0" distL="114300" distR="114300" simplePos="0" relativeHeight="251658240" behindDoc="1" locked="0" layoutInCell="1" allowOverlap="1" wp14:anchorId="4C433DE7" wp14:editId="5EBF3F13">
            <wp:simplePos x="0" y="0"/>
            <wp:positionH relativeFrom="margin">
              <wp:posOffset>2004605</wp:posOffset>
            </wp:positionH>
            <wp:positionV relativeFrom="paragraph">
              <wp:posOffset>29391</wp:posOffset>
            </wp:positionV>
            <wp:extent cx="3211195" cy="2060575"/>
            <wp:effectExtent l="0" t="0" r="8255" b="0"/>
            <wp:wrapTight wrapText="bothSides">
              <wp:wrapPolygon edited="0">
                <wp:start x="0" y="0"/>
                <wp:lineTo x="0" y="21367"/>
                <wp:lineTo x="21527" y="21367"/>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899" t="47616" r="37966" b="30620"/>
                    <a:stretch/>
                  </pic:blipFill>
                  <pic:spPr bwMode="auto">
                    <a:xfrm>
                      <a:off x="0" y="0"/>
                      <a:ext cx="3211195"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8095F" w14:textId="26C70A2C" w:rsidR="00D17AD6" w:rsidRPr="00D17AD6" w:rsidRDefault="00D17AD6" w:rsidP="00D17AD6">
      <w:pPr>
        <w:pStyle w:val="ListParagraph"/>
        <w:rPr>
          <w:noProof/>
          <w:sz w:val="4"/>
          <w:szCs w:val="4"/>
          <w:lang w:eastAsia="en-GB"/>
        </w:rPr>
      </w:pPr>
    </w:p>
    <w:p w14:paraId="0255D84E" w14:textId="40D691C0" w:rsidR="002A21C4" w:rsidRPr="001050E5" w:rsidRDefault="00CD4DFB" w:rsidP="00CD4DFB">
      <w:pPr>
        <w:ind w:left="720"/>
        <w:rPr>
          <w:b/>
          <w:noProof/>
          <w:lang w:eastAsia="en-GB"/>
        </w:rPr>
      </w:pPr>
      <w:r>
        <w:rPr>
          <w:b/>
          <w:noProof/>
          <w:color w:val="FF0000"/>
          <w:sz w:val="20"/>
          <w:lang w:eastAsia="en-GB"/>
        </w:rPr>
        <w:t>Interpretation</w:t>
      </w:r>
      <w:r w:rsidR="001050E5" w:rsidRPr="00465902">
        <w:rPr>
          <w:b/>
          <w:noProof/>
          <w:color w:val="FF0000"/>
          <w:sz w:val="20"/>
          <w:lang w:eastAsia="en-GB"/>
        </w:rPr>
        <w:t>:</w:t>
      </w:r>
    </w:p>
    <w:p w14:paraId="3257DB97" w14:textId="77777777" w:rsidR="002A21C4" w:rsidRDefault="002A21C4">
      <w:pPr>
        <w:rPr>
          <w:noProof/>
          <w:lang w:eastAsia="en-GB"/>
        </w:rPr>
      </w:pPr>
    </w:p>
    <w:p w14:paraId="6F8FEC9F" w14:textId="73D46363" w:rsidR="00774229" w:rsidRDefault="00774229">
      <w:pPr>
        <w:rPr>
          <w:noProof/>
          <w:lang w:eastAsia="en-GB"/>
        </w:rPr>
      </w:pPr>
    </w:p>
    <w:p w14:paraId="7F758C84" w14:textId="77777777" w:rsidR="00774229" w:rsidRDefault="00774229">
      <w:pPr>
        <w:rPr>
          <w:noProof/>
          <w:lang w:eastAsia="en-GB"/>
        </w:rPr>
      </w:pPr>
    </w:p>
    <w:p w14:paraId="5B9C8E6D" w14:textId="6E393827" w:rsidR="00774229" w:rsidRDefault="00774229">
      <w:pPr>
        <w:rPr>
          <w:noProof/>
          <w:lang w:eastAsia="en-GB"/>
        </w:rPr>
      </w:pPr>
    </w:p>
    <w:p w14:paraId="2010C9C9" w14:textId="77777777" w:rsidR="00774229" w:rsidRDefault="00774229">
      <w:pPr>
        <w:rPr>
          <w:noProof/>
          <w:lang w:eastAsia="en-GB"/>
        </w:rPr>
      </w:pPr>
    </w:p>
    <w:p w14:paraId="4B5AC28C" w14:textId="6C479A9D" w:rsidR="001050E5" w:rsidRDefault="001050E5">
      <w:pPr>
        <w:rPr>
          <w:noProof/>
          <w:lang w:eastAsia="en-GB"/>
        </w:rPr>
      </w:pPr>
    </w:p>
    <w:p w14:paraId="73E65A89" w14:textId="77777777" w:rsidR="00774229" w:rsidRDefault="001050E5" w:rsidP="001050E5">
      <w:pPr>
        <w:ind w:firstLine="720"/>
        <w:rPr>
          <w:b/>
          <w:noProof/>
          <w:sz w:val="20"/>
          <w:lang w:eastAsia="en-GB"/>
        </w:rPr>
      </w:pPr>
      <w:r w:rsidRPr="00465902">
        <w:rPr>
          <w:b/>
          <w:noProof/>
          <w:color w:val="FF0000"/>
          <w:sz w:val="20"/>
          <w:lang w:eastAsia="en-GB"/>
        </w:rPr>
        <w:t>An image from a children’s book produced in the 20</w:t>
      </w:r>
      <w:r w:rsidRPr="00465902">
        <w:rPr>
          <w:b/>
          <w:noProof/>
          <w:color w:val="FF0000"/>
          <w:sz w:val="20"/>
          <w:vertAlign w:val="superscript"/>
          <w:lang w:eastAsia="en-GB"/>
        </w:rPr>
        <w:t>th</w:t>
      </w:r>
      <w:r w:rsidRPr="00465902">
        <w:rPr>
          <w:b/>
          <w:noProof/>
          <w:color w:val="FF0000"/>
          <w:sz w:val="20"/>
          <w:lang w:eastAsia="en-GB"/>
        </w:rPr>
        <w:t xml:space="preserve"> century </w:t>
      </w:r>
      <w:r w:rsidR="00465902">
        <w:rPr>
          <w:b/>
          <w:noProof/>
          <w:color w:val="FF0000"/>
          <w:sz w:val="20"/>
          <w:lang w:eastAsia="en-GB"/>
        </w:rPr>
        <w:t xml:space="preserve">(1900s) </w:t>
      </w:r>
      <w:r w:rsidRPr="00465902">
        <w:rPr>
          <w:b/>
          <w:noProof/>
          <w:color w:val="FF0000"/>
          <w:sz w:val="20"/>
          <w:lang w:eastAsia="en-GB"/>
        </w:rPr>
        <w:t>showing plague burials in the city of Norwich in 1349</w:t>
      </w:r>
    </w:p>
    <w:p w14:paraId="672C2643" w14:textId="77777777" w:rsidR="001050E5" w:rsidRPr="001050E5" w:rsidRDefault="001050E5" w:rsidP="001050E5">
      <w:pPr>
        <w:ind w:firstLine="720"/>
        <w:rPr>
          <w:b/>
          <w:noProof/>
          <w:sz w:val="20"/>
          <w:lang w:eastAsia="en-GB"/>
        </w:rPr>
      </w:pPr>
    </w:p>
    <w:p w14:paraId="23C4D925" w14:textId="455BBECA" w:rsidR="002A21C4" w:rsidRPr="007A2445" w:rsidRDefault="00CD4DFB" w:rsidP="00792682">
      <w:pPr>
        <w:pStyle w:val="ListParagraph"/>
        <w:numPr>
          <w:ilvl w:val="0"/>
          <w:numId w:val="1"/>
        </w:numPr>
        <w:rPr>
          <w:noProof/>
          <w:sz w:val="20"/>
          <w:lang w:eastAsia="en-GB"/>
        </w:rPr>
      </w:pPr>
      <w:r>
        <w:rPr>
          <w:noProof/>
          <w:sz w:val="20"/>
          <w:lang w:eastAsia="en-GB"/>
        </w:rPr>
        <w:t xml:space="preserve">Look at </w:t>
      </w:r>
      <w:r w:rsidR="00913093">
        <w:rPr>
          <w:noProof/>
          <w:sz w:val="20"/>
          <w:lang w:eastAsia="en-GB"/>
        </w:rPr>
        <w:t>the interpetation above.</w:t>
      </w:r>
      <w:r w:rsidR="008A243F">
        <w:rPr>
          <w:noProof/>
          <w:sz w:val="20"/>
          <w:lang w:eastAsia="en-GB"/>
        </w:rPr>
        <w:t xml:space="preserve"> </w:t>
      </w:r>
      <w:r w:rsidR="004341F1">
        <w:rPr>
          <w:noProof/>
          <w:sz w:val="20"/>
          <w:lang w:eastAsia="en-GB"/>
        </w:rPr>
        <w:t xml:space="preserve">Give 2 </w:t>
      </w:r>
      <w:r w:rsidR="00792682" w:rsidRPr="007A2445">
        <w:rPr>
          <w:noProof/>
          <w:sz w:val="20"/>
          <w:lang w:eastAsia="en-GB"/>
        </w:rPr>
        <w:t xml:space="preserve">consequences of </w:t>
      </w:r>
      <w:r w:rsidR="004341F1">
        <w:rPr>
          <w:noProof/>
          <w:sz w:val="20"/>
          <w:lang w:eastAsia="en-GB"/>
        </w:rPr>
        <w:t xml:space="preserve">the Black Death </w:t>
      </w:r>
      <w:r w:rsidR="0088475A">
        <w:rPr>
          <w:noProof/>
          <w:sz w:val="20"/>
          <w:lang w:eastAsia="en-GB"/>
        </w:rPr>
        <w:t>that can be seen in this</w:t>
      </w:r>
      <w:r w:rsidR="004341F1">
        <w:rPr>
          <w:noProof/>
          <w:sz w:val="20"/>
          <w:lang w:eastAsia="en-GB"/>
        </w:rPr>
        <w:t xml:space="preserve"> image.</w:t>
      </w:r>
      <w:r w:rsidR="007A2445" w:rsidRPr="007A2445">
        <w:rPr>
          <w:noProof/>
          <w:sz w:val="20"/>
          <w:lang w:eastAsia="en-GB"/>
        </w:rPr>
        <w:t xml:space="preserve"> </w:t>
      </w:r>
      <w:r w:rsidR="007A2445" w:rsidRPr="007A2445">
        <w:rPr>
          <w:i/>
          <w:noProof/>
          <w:sz w:val="20"/>
          <w:lang w:eastAsia="en-GB"/>
        </w:rPr>
        <w:t xml:space="preserve">(2 marks)  </w:t>
      </w:r>
    </w:p>
    <w:p w14:paraId="51CB1D22" w14:textId="77777777" w:rsidR="002A21C4" w:rsidRPr="007A2445" w:rsidRDefault="002A21C4" w:rsidP="002A21C4">
      <w:pPr>
        <w:rPr>
          <w:noProof/>
          <w:sz w:val="20"/>
          <w:lang w:eastAsia="en-GB"/>
        </w:rPr>
      </w:pPr>
    </w:p>
    <w:p w14:paraId="05289BE5" w14:textId="486843D5" w:rsidR="008A243F" w:rsidRDefault="002A21C4" w:rsidP="00792682">
      <w:pPr>
        <w:pStyle w:val="ListParagraph"/>
        <w:numPr>
          <w:ilvl w:val="0"/>
          <w:numId w:val="1"/>
        </w:numPr>
        <w:rPr>
          <w:noProof/>
          <w:sz w:val="20"/>
          <w:lang w:eastAsia="en-GB"/>
        </w:rPr>
      </w:pPr>
      <w:r w:rsidRPr="007A2445">
        <w:rPr>
          <w:noProof/>
          <w:sz w:val="20"/>
          <w:lang w:eastAsia="en-GB"/>
        </w:rPr>
        <w:t xml:space="preserve">When was the </w:t>
      </w:r>
      <w:r w:rsidR="00CD4DFB">
        <w:rPr>
          <w:noProof/>
          <w:sz w:val="20"/>
          <w:lang w:eastAsia="en-GB"/>
        </w:rPr>
        <w:t>interpretat</w:t>
      </w:r>
      <w:r w:rsidR="00161EF9">
        <w:rPr>
          <w:noProof/>
          <w:sz w:val="20"/>
          <w:lang w:eastAsia="en-GB"/>
        </w:rPr>
        <w:t>i</w:t>
      </w:r>
      <w:r w:rsidR="00CD4DFB">
        <w:rPr>
          <w:noProof/>
          <w:sz w:val="20"/>
          <w:lang w:eastAsia="en-GB"/>
        </w:rPr>
        <w:t xml:space="preserve">on </w:t>
      </w:r>
      <w:r w:rsidRPr="007A2445">
        <w:rPr>
          <w:noProof/>
          <w:sz w:val="20"/>
          <w:lang w:eastAsia="en-GB"/>
        </w:rPr>
        <w:t>p</w:t>
      </w:r>
      <w:r w:rsidR="00465902">
        <w:rPr>
          <w:noProof/>
          <w:sz w:val="20"/>
          <w:lang w:eastAsia="en-GB"/>
        </w:rPr>
        <w:t>roduced?</w:t>
      </w:r>
      <w:r w:rsidR="00D17AD6">
        <w:rPr>
          <w:noProof/>
          <w:sz w:val="20"/>
          <w:lang w:eastAsia="en-GB"/>
        </w:rPr>
        <w:t xml:space="preserve"> </w:t>
      </w:r>
      <w:r w:rsidR="00D17AD6" w:rsidRPr="00637201">
        <w:rPr>
          <w:i/>
          <w:noProof/>
          <w:sz w:val="20"/>
          <w:lang w:eastAsia="en-GB"/>
        </w:rPr>
        <w:t>(1 mark)</w:t>
      </w:r>
    </w:p>
    <w:p w14:paraId="3862B410" w14:textId="2088476F" w:rsidR="008A243F" w:rsidRPr="008A243F" w:rsidRDefault="008A243F" w:rsidP="008A243F">
      <w:pPr>
        <w:rPr>
          <w:noProof/>
          <w:sz w:val="4"/>
          <w:szCs w:val="4"/>
          <w:lang w:eastAsia="en-GB"/>
        </w:rPr>
      </w:pPr>
    </w:p>
    <w:p w14:paraId="3DA28F59" w14:textId="77777777" w:rsidR="008A243F" w:rsidRPr="008A243F" w:rsidRDefault="008A243F" w:rsidP="008A243F">
      <w:pPr>
        <w:pStyle w:val="ListParagraph"/>
        <w:rPr>
          <w:noProof/>
          <w:sz w:val="20"/>
          <w:lang w:eastAsia="en-GB"/>
        </w:rPr>
      </w:pPr>
    </w:p>
    <w:p w14:paraId="78298022" w14:textId="3F3C3C70" w:rsidR="002A21C4" w:rsidRPr="007A2445" w:rsidRDefault="008A243F" w:rsidP="00792682">
      <w:pPr>
        <w:pStyle w:val="ListParagraph"/>
        <w:numPr>
          <w:ilvl w:val="0"/>
          <w:numId w:val="1"/>
        </w:numPr>
        <w:rPr>
          <w:noProof/>
          <w:sz w:val="20"/>
          <w:lang w:eastAsia="en-GB"/>
        </w:rPr>
      </w:pPr>
      <w:r>
        <w:rPr>
          <w:noProof/>
          <w:sz w:val="20"/>
          <w:lang w:eastAsia="en-GB"/>
        </w:rPr>
        <w:t>Why would when it was produced make it useful to a historian studying the Black Death</w:t>
      </w:r>
      <w:r w:rsidRPr="007A2445">
        <w:rPr>
          <w:noProof/>
          <w:sz w:val="20"/>
          <w:lang w:eastAsia="en-GB"/>
        </w:rPr>
        <w:t xml:space="preserve">? </w:t>
      </w:r>
      <w:r>
        <w:rPr>
          <w:noProof/>
          <w:sz w:val="20"/>
          <w:lang w:eastAsia="en-GB"/>
        </w:rPr>
        <w:t xml:space="preserve">Give one reason and explain it. </w:t>
      </w:r>
      <w:r w:rsidRPr="007A2445">
        <w:rPr>
          <w:i/>
          <w:noProof/>
          <w:sz w:val="20"/>
          <w:lang w:eastAsia="en-GB"/>
        </w:rPr>
        <w:t>(</w:t>
      </w:r>
      <w:r>
        <w:rPr>
          <w:i/>
          <w:noProof/>
          <w:sz w:val="20"/>
          <w:lang w:eastAsia="en-GB"/>
        </w:rPr>
        <w:t>2</w:t>
      </w:r>
      <w:r w:rsidRPr="007A2445">
        <w:rPr>
          <w:i/>
          <w:noProof/>
          <w:sz w:val="20"/>
          <w:lang w:eastAsia="en-GB"/>
        </w:rPr>
        <w:t xml:space="preserve"> marks)</w:t>
      </w:r>
    </w:p>
    <w:p w14:paraId="6B258FEF" w14:textId="4DE478B2" w:rsidR="002A21C4" w:rsidRPr="007A2445" w:rsidRDefault="002A21C4" w:rsidP="002A21C4">
      <w:pPr>
        <w:rPr>
          <w:noProof/>
          <w:sz w:val="20"/>
          <w:lang w:eastAsia="en-GB"/>
        </w:rPr>
      </w:pPr>
    </w:p>
    <w:p w14:paraId="67CA72C7" w14:textId="3176EECD" w:rsidR="008A243F" w:rsidRPr="007A2445" w:rsidRDefault="008A243F" w:rsidP="008A243F">
      <w:pPr>
        <w:pStyle w:val="ListParagraph"/>
        <w:numPr>
          <w:ilvl w:val="0"/>
          <w:numId w:val="1"/>
        </w:numPr>
        <w:rPr>
          <w:noProof/>
          <w:sz w:val="20"/>
          <w:lang w:eastAsia="en-GB"/>
        </w:rPr>
      </w:pPr>
      <w:r w:rsidRPr="007A2445">
        <w:rPr>
          <w:noProof/>
          <w:sz w:val="20"/>
          <w:lang w:eastAsia="en-GB"/>
        </w:rPr>
        <w:t>Wh</w:t>
      </w:r>
      <w:r>
        <w:rPr>
          <w:noProof/>
          <w:sz w:val="20"/>
          <w:lang w:eastAsia="en-GB"/>
        </w:rPr>
        <w:t>at do you</w:t>
      </w:r>
      <w:r w:rsidR="00CD4DFB">
        <w:rPr>
          <w:noProof/>
          <w:sz w:val="20"/>
          <w:lang w:eastAsia="en-GB"/>
        </w:rPr>
        <w:t xml:space="preserve"> think the purpose of this interpretation</w:t>
      </w:r>
      <w:r>
        <w:rPr>
          <w:noProof/>
          <w:sz w:val="20"/>
          <w:lang w:eastAsia="en-GB"/>
        </w:rPr>
        <w:t xml:space="preserve"> was</w:t>
      </w:r>
      <w:r w:rsidRPr="007A2445">
        <w:rPr>
          <w:noProof/>
          <w:sz w:val="20"/>
          <w:lang w:eastAsia="en-GB"/>
        </w:rPr>
        <w:t>?</w:t>
      </w:r>
      <w:r>
        <w:rPr>
          <w:noProof/>
          <w:sz w:val="20"/>
          <w:lang w:eastAsia="en-GB"/>
        </w:rPr>
        <w:t xml:space="preserve"> (Why was this source produced?) Give one reason and explain it. </w:t>
      </w:r>
      <w:r w:rsidRPr="007A2445">
        <w:rPr>
          <w:noProof/>
          <w:sz w:val="20"/>
          <w:lang w:eastAsia="en-GB"/>
        </w:rPr>
        <w:t xml:space="preserve"> </w:t>
      </w:r>
      <w:r w:rsidRPr="007A2445">
        <w:rPr>
          <w:i/>
          <w:noProof/>
          <w:sz w:val="20"/>
          <w:lang w:eastAsia="en-GB"/>
        </w:rPr>
        <w:t>(</w:t>
      </w:r>
      <w:r>
        <w:rPr>
          <w:i/>
          <w:noProof/>
          <w:sz w:val="20"/>
          <w:lang w:eastAsia="en-GB"/>
        </w:rPr>
        <w:t xml:space="preserve"> 2</w:t>
      </w:r>
      <w:r w:rsidRPr="007A2445">
        <w:rPr>
          <w:i/>
          <w:noProof/>
          <w:sz w:val="20"/>
          <w:lang w:eastAsia="en-GB"/>
        </w:rPr>
        <w:t xml:space="preserve"> marks)</w:t>
      </w:r>
      <w:r w:rsidRPr="007A2445">
        <w:rPr>
          <w:noProof/>
          <w:sz w:val="20"/>
          <w:lang w:eastAsia="en-GB"/>
        </w:rPr>
        <w:t xml:space="preserve">  </w:t>
      </w:r>
    </w:p>
    <w:p w14:paraId="572CA715" w14:textId="6AEF3E84" w:rsidR="00792682" w:rsidRPr="00D17AD6" w:rsidRDefault="00D17AD6" w:rsidP="00792682">
      <w:pPr>
        <w:rPr>
          <w:noProof/>
          <w:color w:val="538135" w:themeColor="accent6" w:themeShade="BF"/>
          <w:lang w:eastAsia="en-GB"/>
        </w:rPr>
      </w:pPr>
      <w:r w:rsidRPr="00D17AD6">
        <w:rPr>
          <w:noProof/>
          <w:color w:val="538135" w:themeColor="accent6" w:themeShade="BF"/>
          <w:lang w:eastAsia="en-GB"/>
        </w:rPr>
        <w:lastRenderedPageBreak/>
        <w:t>Section B:</w:t>
      </w:r>
    </w:p>
    <w:p w14:paraId="76F173E5" w14:textId="4D9C3514" w:rsidR="00D17AD6" w:rsidRPr="00D17AD6" w:rsidRDefault="00D17AD6" w:rsidP="00D17AD6">
      <w:pPr>
        <w:rPr>
          <w:noProof/>
          <w:color w:val="FF0000"/>
          <w:sz w:val="20"/>
          <w:lang w:eastAsia="en-GB"/>
        </w:rPr>
      </w:pPr>
      <w:r w:rsidRPr="00D17AD6">
        <w:rPr>
          <w:noProof/>
          <w:color w:val="FF0000"/>
          <w:sz w:val="20"/>
          <w:lang w:eastAsia="en-GB"/>
        </w:rPr>
        <w:t>Answer the following question in a developed paragraph</w:t>
      </w:r>
    </w:p>
    <w:p w14:paraId="7CAD1275" w14:textId="77777777" w:rsidR="00D17AD6" w:rsidRDefault="00D17AD6" w:rsidP="00D17AD6">
      <w:pPr>
        <w:rPr>
          <w:noProof/>
          <w:sz w:val="20"/>
          <w:lang w:eastAsia="en-GB"/>
        </w:rPr>
      </w:pPr>
    </w:p>
    <w:p w14:paraId="0560BF5B" w14:textId="4921695C" w:rsidR="00D17AD6" w:rsidRDefault="00D17AD6" w:rsidP="00D17AD6">
      <w:pPr>
        <w:rPr>
          <w:noProof/>
          <w:sz w:val="20"/>
          <w:lang w:eastAsia="en-GB"/>
        </w:rPr>
      </w:pPr>
      <w:r>
        <w:rPr>
          <w:noProof/>
          <w:sz w:val="20"/>
          <w:lang w:eastAsia="en-GB"/>
        </w:rPr>
        <w:t xml:space="preserve">How were the lives of people in England affected by the Black Death in the medieval period? </w:t>
      </w:r>
      <w:r w:rsidRPr="00D17AD6">
        <w:rPr>
          <w:i/>
          <w:noProof/>
          <w:sz w:val="20"/>
          <w:lang w:eastAsia="en-GB"/>
        </w:rPr>
        <w:t>(8 marks)</w:t>
      </w:r>
    </w:p>
    <w:p w14:paraId="21D3D753" w14:textId="77777777" w:rsidR="00D17AD6" w:rsidRDefault="00D17AD6" w:rsidP="00D17AD6">
      <w:pPr>
        <w:rPr>
          <w:noProof/>
          <w:sz w:val="20"/>
          <w:lang w:eastAsia="en-GB"/>
        </w:rPr>
      </w:pPr>
    </w:p>
    <w:p w14:paraId="4958B7A4" w14:textId="0C457E5B" w:rsidR="00D17AD6" w:rsidRPr="00D17AD6" w:rsidRDefault="00D17AD6" w:rsidP="00D17AD6">
      <w:pPr>
        <w:rPr>
          <w:i/>
          <w:noProof/>
          <w:sz w:val="20"/>
          <w:lang w:eastAsia="en-GB"/>
        </w:rPr>
      </w:pPr>
      <w:r w:rsidRPr="00D17AD6">
        <w:rPr>
          <w:i/>
          <w:noProof/>
          <w:sz w:val="20"/>
          <w:lang w:eastAsia="en-GB"/>
        </w:rPr>
        <w:t>You may want to consider:</w:t>
      </w:r>
    </w:p>
    <w:p w14:paraId="610D114B" w14:textId="7371DE0C" w:rsidR="00D17AD6" w:rsidRPr="00D17AD6" w:rsidRDefault="00D17AD6" w:rsidP="00D17AD6">
      <w:pPr>
        <w:pStyle w:val="ListParagraph"/>
        <w:numPr>
          <w:ilvl w:val="0"/>
          <w:numId w:val="5"/>
        </w:numPr>
        <w:rPr>
          <w:i/>
          <w:noProof/>
          <w:sz w:val="20"/>
          <w:lang w:eastAsia="en-GB"/>
        </w:rPr>
      </w:pPr>
      <w:r w:rsidRPr="00D17AD6">
        <w:rPr>
          <w:i/>
          <w:noProof/>
          <w:sz w:val="20"/>
          <w:lang w:eastAsia="en-GB"/>
        </w:rPr>
        <w:t>Different types of people affected</w:t>
      </w:r>
    </w:p>
    <w:p w14:paraId="665B68E9" w14:textId="70DA470F" w:rsidR="00D17AD6" w:rsidRPr="00D17AD6" w:rsidRDefault="00D17AD6" w:rsidP="00D17AD6">
      <w:pPr>
        <w:pStyle w:val="ListParagraph"/>
        <w:numPr>
          <w:ilvl w:val="0"/>
          <w:numId w:val="5"/>
        </w:numPr>
        <w:rPr>
          <w:i/>
          <w:noProof/>
          <w:sz w:val="20"/>
          <w:lang w:eastAsia="en-GB"/>
        </w:rPr>
      </w:pPr>
      <w:r w:rsidRPr="00D17AD6">
        <w:rPr>
          <w:i/>
          <w:noProof/>
          <w:sz w:val="20"/>
          <w:lang w:eastAsia="en-GB"/>
        </w:rPr>
        <w:t>Short and long term effects (results)</w:t>
      </w:r>
    </w:p>
    <w:p w14:paraId="63DB1403" w14:textId="022CB65A" w:rsidR="00D17AD6" w:rsidRDefault="00D17AD6" w:rsidP="00D17AD6">
      <w:pPr>
        <w:rPr>
          <w:noProof/>
          <w:sz w:val="20"/>
          <w:lang w:eastAsia="en-GB"/>
        </w:rPr>
      </w:pPr>
    </w:p>
    <w:p w14:paraId="085C4914" w14:textId="71B9FA7C" w:rsidR="00D17AD6" w:rsidRDefault="00D17AD6" w:rsidP="00D17AD6">
      <w:pPr>
        <w:rPr>
          <w:noProof/>
          <w:sz w:val="20"/>
          <w:lang w:eastAsia="en-GB"/>
        </w:rPr>
      </w:pPr>
    </w:p>
    <w:p w14:paraId="06CB5738" w14:textId="77777777" w:rsidR="00D17AD6" w:rsidRDefault="00D17AD6" w:rsidP="00D17AD6">
      <w:pPr>
        <w:rPr>
          <w:noProof/>
          <w:sz w:val="20"/>
          <w:lang w:eastAsia="en-GB"/>
        </w:rPr>
      </w:pPr>
    </w:p>
    <w:p w14:paraId="0F5562BE" w14:textId="04E31FEB" w:rsidR="005B57CD" w:rsidRPr="005B57CD" w:rsidRDefault="005B57CD" w:rsidP="005B57CD">
      <w:pPr>
        <w:ind w:left="360"/>
        <w:rPr>
          <w:b/>
          <w:noProof/>
          <w:lang w:eastAsia="en-GB"/>
        </w:rPr>
      </w:pPr>
      <w:r w:rsidRPr="005B57CD">
        <w:rPr>
          <w:b/>
          <w:noProof/>
          <w:lang w:eastAsia="en-GB"/>
        </w:rPr>
        <w:t>Total Marks: 24</w:t>
      </w:r>
    </w:p>
    <w:p w14:paraId="66B9909F" w14:textId="77777777" w:rsidR="00792682" w:rsidRPr="005B57CD" w:rsidRDefault="00792682" w:rsidP="00792682">
      <w:pPr>
        <w:pStyle w:val="ListParagraph"/>
        <w:rPr>
          <w:b/>
          <w:noProof/>
          <w:sz w:val="20"/>
          <w:lang w:eastAsia="en-GB"/>
        </w:rPr>
      </w:pPr>
    </w:p>
    <w:p w14:paraId="77EE1C78" w14:textId="77777777" w:rsidR="00792682" w:rsidRDefault="00792682" w:rsidP="00792682">
      <w:pPr>
        <w:rPr>
          <w:b/>
          <w:noProof/>
          <w:sz w:val="20"/>
          <w:lang w:eastAsia="en-GB"/>
        </w:rPr>
      </w:pPr>
    </w:p>
    <w:p w14:paraId="13F0833E" w14:textId="1872F003" w:rsidR="00185C57" w:rsidRDefault="00185C57" w:rsidP="00792682">
      <w:pPr>
        <w:rPr>
          <w:b/>
          <w:noProof/>
          <w:sz w:val="20"/>
          <w:lang w:eastAsia="en-GB"/>
        </w:rPr>
      </w:pPr>
    </w:p>
    <w:p w14:paraId="5240BBD6" w14:textId="77777777" w:rsidR="00185C57" w:rsidRDefault="00185C57" w:rsidP="00792682">
      <w:pPr>
        <w:rPr>
          <w:b/>
          <w:noProof/>
          <w:sz w:val="20"/>
          <w:lang w:eastAsia="en-GB"/>
        </w:rPr>
      </w:pPr>
    </w:p>
    <w:p w14:paraId="48DB50E0" w14:textId="77777777" w:rsidR="00185C57" w:rsidRDefault="00185C57" w:rsidP="00792682">
      <w:pPr>
        <w:rPr>
          <w:b/>
          <w:noProof/>
          <w:sz w:val="20"/>
          <w:lang w:eastAsia="en-GB"/>
        </w:rPr>
      </w:pPr>
    </w:p>
    <w:p w14:paraId="60B0F765" w14:textId="77777777" w:rsidR="00185C57" w:rsidRDefault="00185C57" w:rsidP="00792682">
      <w:pPr>
        <w:rPr>
          <w:b/>
          <w:noProof/>
          <w:sz w:val="20"/>
          <w:lang w:eastAsia="en-GB"/>
        </w:rPr>
      </w:pPr>
    </w:p>
    <w:p w14:paraId="2A29910C" w14:textId="77777777" w:rsidR="00185C57" w:rsidRDefault="00185C57" w:rsidP="00792682">
      <w:pPr>
        <w:rPr>
          <w:b/>
          <w:noProof/>
          <w:sz w:val="20"/>
          <w:lang w:eastAsia="en-GB"/>
        </w:rPr>
      </w:pPr>
    </w:p>
    <w:p w14:paraId="67ED6E16" w14:textId="77777777" w:rsidR="00185C57" w:rsidRDefault="00185C57" w:rsidP="00792682">
      <w:pPr>
        <w:rPr>
          <w:b/>
          <w:noProof/>
          <w:sz w:val="20"/>
          <w:lang w:eastAsia="en-GB"/>
        </w:rPr>
      </w:pPr>
    </w:p>
    <w:p w14:paraId="0250D403" w14:textId="77777777" w:rsidR="00185C57" w:rsidRDefault="00185C57" w:rsidP="00792682">
      <w:pPr>
        <w:rPr>
          <w:b/>
          <w:noProof/>
          <w:sz w:val="20"/>
          <w:lang w:eastAsia="en-GB"/>
        </w:rPr>
      </w:pPr>
    </w:p>
    <w:p w14:paraId="71463DC5" w14:textId="77777777" w:rsidR="00185C57" w:rsidRDefault="00185C57" w:rsidP="00792682">
      <w:pPr>
        <w:rPr>
          <w:b/>
          <w:noProof/>
          <w:sz w:val="20"/>
          <w:lang w:eastAsia="en-GB"/>
        </w:rPr>
      </w:pPr>
    </w:p>
    <w:p w14:paraId="5F740894" w14:textId="77777777" w:rsidR="00185C57" w:rsidRDefault="00185C57" w:rsidP="00792682">
      <w:pPr>
        <w:rPr>
          <w:b/>
          <w:noProof/>
          <w:sz w:val="20"/>
          <w:lang w:eastAsia="en-GB"/>
        </w:rPr>
      </w:pPr>
    </w:p>
    <w:p w14:paraId="3D742666" w14:textId="77777777" w:rsidR="00185C57" w:rsidRDefault="00185C57" w:rsidP="00792682">
      <w:pPr>
        <w:rPr>
          <w:b/>
          <w:noProof/>
          <w:sz w:val="20"/>
          <w:lang w:eastAsia="en-GB"/>
        </w:rPr>
      </w:pPr>
    </w:p>
    <w:p w14:paraId="065BA68A" w14:textId="77777777" w:rsidR="00185C57" w:rsidRDefault="00185C57" w:rsidP="00792682">
      <w:pPr>
        <w:rPr>
          <w:b/>
          <w:noProof/>
          <w:sz w:val="20"/>
          <w:lang w:eastAsia="en-GB"/>
        </w:rPr>
      </w:pPr>
    </w:p>
    <w:p w14:paraId="3FB95CA7" w14:textId="77777777" w:rsidR="00185C57" w:rsidRDefault="00185C57" w:rsidP="00792682">
      <w:pPr>
        <w:rPr>
          <w:b/>
          <w:noProof/>
          <w:sz w:val="20"/>
          <w:lang w:eastAsia="en-GB"/>
        </w:rPr>
      </w:pPr>
    </w:p>
    <w:p w14:paraId="31CCB89B" w14:textId="77777777" w:rsidR="00185C57" w:rsidRDefault="00185C57" w:rsidP="00792682">
      <w:pPr>
        <w:rPr>
          <w:b/>
          <w:noProof/>
          <w:sz w:val="20"/>
          <w:lang w:eastAsia="en-GB"/>
        </w:rPr>
      </w:pPr>
    </w:p>
    <w:p w14:paraId="6FF662BB" w14:textId="77777777" w:rsidR="00185C57" w:rsidRDefault="00185C57" w:rsidP="00792682">
      <w:pPr>
        <w:rPr>
          <w:b/>
          <w:noProof/>
          <w:sz w:val="20"/>
          <w:lang w:eastAsia="en-GB"/>
        </w:rPr>
      </w:pPr>
    </w:p>
    <w:p w14:paraId="04B54B94" w14:textId="77777777" w:rsidR="00185C57" w:rsidRDefault="00185C57" w:rsidP="00792682">
      <w:pPr>
        <w:rPr>
          <w:b/>
          <w:noProof/>
          <w:sz w:val="20"/>
          <w:lang w:eastAsia="en-GB"/>
        </w:rPr>
      </w:pPr>
    </w:p>
    <w:p w14:paraId="26868991" w14:textId="77777777" w:rsidR="00185C57" w:rsidRDefault="00185C57" w:rsidP="00792682">
      <w:pPr>
        <w:rPr>
          <w:b/>
          <w:noProof/>
          <w:sz w:val="20"/>
          <w:lang w:eastAsia="en-GB"/>
        </w:rPr>
      </w:pPr>
    </w:p>
    <w:p w14:paraId="6B23104D" w14:textId="77777777" w:rsidR="00185C57" w:rsidRDefault="00185C57" w:rsidP="00792682">
      <w:pPr>
        <w:rPr>
          <w:b/>
          <w:noProof/>
          <w:sz w:val="20"/>
          <w:lang w:eastAsia="en-GB"/>
        </w:rPr>
      </w:pPr>
    </w:p>
    <w:p w14:paraId="58D0ADA4" w14:textId="77777777" w:rsidR="00185C57" w:rsidRDefault="00185C57" w:rsidP="00792682">
      <w:pPr>
        <w:rPr>
          <w:b/>
          <w:noProof/>
          <w:sz w:val="20"/>
          <w:lang w:eastAsia="en-GB"/>
        </w:rPr>
      </w:pPr>
    </w:p>
    <w:p w14:paraId="1FA2E284" w14:textId="77777777" w:rsidR="00185C57" w:rsidRDefault="00185C57" w:rsidP="00792682">
      <w:pPr>
        <w:rPr>
          <w:b/>
          <w:noProof/>
          <w:sz w:val="20"/>
          <w:lang w:eastAsia="en-GB"/>
        </w:rPr>
      </w:pPr>
    </w:p>
    <w:p w14:paraId="18EED090" w14:textId="77777777" w:rsidR="00185C57" w:rsidRDefault="00185C57" w:rsidP="00792682">
      <w:pPr>
        <w:rPr>
          <w:b/>
          <w:noProof/>
          <w:sz w:val="20"/>
          <w:lang w:eastAsia="en-GB"/>
        </w:rPr>
      </w:pPr>
    </w:p>
    <w:p w14:paraId="6544649D" w14:textId="77777777" w:rsidR="00185C57" w:rsidRDefault="00185C57" w:rsidP="00792682">
      <w:pPr>
        <w:rPr>
          <w:b/>
          <w:noProof/>
          <w:sz w:val="20"/>
          <w:lang w:eastAsia="en-GB"/>
        </w:rPr>
      </w:pPr>
    </w:p>
    <w:p w14:paraId="7C2F1BDA" w14:textId="77777777" w:rsidR="00185C57" w:rsidRDefault="00185C57" w:rsidP="00792682">
      <w:pPr>
        <w:rPr>
          <w:b/>
          <w:noProof/>
          <w:sz w:val="20"/>
          <w:lang w:eastAsia="en-GB"/>
        </w:rPr>
      </w:pPr>
    </w:p>
    <w:p w14:paraId="04732B80" w14:textId="77777777" w:rsidR="00185C57" w:rsidRDefault="00185C57" w:rsidP="00792682">
      <w:pPr>
        <w:rPr>
          <w:b/>
          <w:noProof/>
          <w:sz w:val="20"/>
          <w:lang w:eastAsia="en-GB"/>
        </w:rPr>
      </w:pPr>
    </w:p>
    <w:p w14:paraId="37A3F85B" w14:textId="77777777" w:rsidR="00185C57" w:rsidRDefault="00185C57" w:rsidP="00185C57">
      <w:pPr>
        <w:jc w:val="center"/>
        <w:rPr>
          <w:b/>
        </w:rPr>
      </w:pPr>
      <w:r w:rsidRPr="009B5CBD">
        <w:rPr>
          <w:b/>
        </w:rPr>
        <w:lastRenderedPageBreak/>
        <w:t>COMMENTS ON THE CROMWELL CAT</w:t>
      </w:r>
    </w:p>
    <w:p w14:paraId="287B7A3A" w14:textId="77777777" w:rsidR="00185C57" w:rsidRDefault="00185C57" w:rsidP="00185C57">
      <w:pPr>
        <w:rPr>
          <w:b/>
        </w:rPr>
      </w:pPr>
    </w:p>
    <w:p w14:paraId="240CD246" w14:textId="77777777" w:rsidR="00185C57" w:rsidRDefault="00185C57" w:rsidP="00185C57">
      <w:r>
        <w:t>General points:</w:t>
      </w:r>
    </w:p>
    <w:p w14:paraId="1AEB7AAF" w14:textId="77777777" w:rsidR="00185C57" w:rsidRDefault="00185C57" w:rsidP="00185C57"/>
    <w:p w14:paraId="56CE4857" w14:textId="77777777" w:rsidR="00185C57" w:rsidRDefault="00185C57" w:rsidP="00185C57">
      <w:pPr>
        <w:pStyle w:val="ListParagraph"/>
        <w:numPr>
          <w:ilvl w:val="0"/>
          <w:numId w:val="6"/>
        </w:numPr>
        <w:spacing w:after="0" w:line="240" w:lineRule="auto"/>
      </w:pPr>
      <w:r>
        <w:t>The question IS NOT asking ‘Which is the more useful source’ but ‘how useful’</w:t>
      </w:r>
    </w:p>
    <w:p w14:paraId="42BA175C" w14:textId="77777777" w:rsidR="00185C57" w:rsidRDefault="00185C57" w:rsidP="00185C57">
      <w:pPr>
        <w:pStyle w:val="ListParagraph"/>
        <w:numPr>
          <w:ilvl w:val="0"/>
          <w:numId w:val="6"/>
        </w:numPr>
        <w:spacing w:after="0" w:line="240" w:lineRule="auto"/>
      </w:pPr>
      <w:r>
        <w:t>Some students are confused over the definitions of ‘subjective’ and ‘objective’</w:t>
      </w:r>
    </w:p>
    <w:p w14:paraId="781EF185" w14:textId="77777777" w:rsidR="00185C57" w:rsidRDefault="00185C57" w:rsidP="00185C57">
      <w:pPr>
        <w:pStyle w:val="ListParagraph"/>
        <w:numPr>
          <w:ilvl w:val="0"/>
          <w:numId w:val="6"/>
        </w:numPr>
        <w:spacing w:after="0" w:line="240" w:lineRule="auto"/>
      </w:pPr>
      <w:r>
        <w:t>Some students do not understand the positives of using a historian</w:t>
      </w:r>
    </w:p>
    <w:p w14:paraId="562477FF" w14:textId="77777777" w:rsidR="00185C57" w:rsidRDefault="00185C57" w:rsidP="00185C57">
      <w:pPr>
        <w:pStyle w:val="ListParagraph"/>
        <w:numPr>
          <w:ilvl w:val="0"/>
          <w:numId w:val="6"/>
        </w:numPr>
        <w:spacing w:after="0" w:line="240" w:lineRule="auto"/>
      </w:pPr>
      <w:r>
        <w:t>Do not presume that just because somebody is an ‘eye witness’ they are more useful</w:t>
      </w:r>
    </w:p>
    <w:p w14:paraId="501C5511" w14:textId="77777777" w:rsidR="00185C57" w:rsidRDefault="00185C57" w:rsidP="00185C57">
      <w:pPr>
        <w:pStyle w:val="ListParagraph"/>
        <w:numPr>
          <w:ilvl w:val="0"/>
          <w:numId w:val="6"/>
        </w:numPr>
        <w:spacing w:after="0" w:line="240" w:lineRule="auto"/>
      </w:pPr>
      <w:r>
        <w:t>Much more OWN KNOWLEDGE needs to be included to support the content</w:t>
      </w:r>
    </w:p>
    <w:p w14:paraId="69F84870" w14:textId="77777777" w:rsidR="00185C57" w:rsidRDefault="00185C57" w:rsidP="00185C57">
      <w:pPr>
        <w:pStyle w:val="ListParagraph"/>
        <w:numPr>
          <w:ilvl w:val="0"/>
          <w:numId w:val="6"/>
        </w:numPr>
        <w:spacing w:after="0" w:line="240" w:lineRule="auto"/>
      </w:pPr>
      <w:r>
        <w:t>Much more OWN KNOWLEDGE needed to explain the author and purpose</w:t>
      </w:r>
    </w:p>
    <w:p w14:paraId="74FFD3AA" w14:textId="77777777" w:rsidR="00185C57" w:rsidRDefault="00185C57" w:rsidP="00185C57">
      <w:pPr>
        <w:pStyle w:val="ListParagraph"/>
        <w:numPr>
          <w:ilvl w:val="0"/>
          <w:numId w:val="6"/>
        </w:numPr>
        <w:spacing w:after="0" w:line="240" w:lineRule="auto"/>
      </w:pPr>
      <w:r>
        <w:t>The question was NOT asking was Cromwell a hero or villain</w:t>
      </w:r>
    </w:p>
    <w:p w14:paraId="15681EF1" w14:textId="77777777" w:rsidR="00185C57" w:rsidRDefault="00185C57" w:rsidP="00185C57">
      <w:pPr>
        <w:pStyle w:val="ListParagraph"/>
        <w:numPr>
          <w:ilvl w:val="0"/>
          <w:numId w:val="6"/>
        </w:numPr>
        <w:spacing w:after="0" w:line="240" w:lineRule="auto"/>
      </w:pPr>
      <w:r>
        <w:t>Don’t just assert that something is subjective – you need to explain why are they subjective?</w:t>
      </w:r>
    </w:p>
    <w:p w14:paraId="5677B288" w14:textId="77777777" w:rsidR="00185C57" w:rsidRDefault="00185C57" w:rsidP="00185C57"/>
    <w:tbl>
      <w:tblPr>
        <w:tblStyle w:val="TableGrid"/>
        <w:tblW w:w="0" w:type="auto"/>
        <w:tblLook w:val="04A0" w:firstRow="1" w:lastRow="0" w:firstColumn="1" w:lastColumn="0" w:noHBand="0" w:noVBand="1"/>
      </w:tblPr>
      <w:tblGrid>
        <w:gridCol w:w="1503"/>
        <w:gridCol w:w="3544"/>
        <w:gridCol w:w="4053"/>
      </w:tblGrid>
      <w:tr w:rsidR="00185C57" w14:paraId="61621245" w14:textId="77777777" w:rsidTr="00AF139A">
        <w:tc>
          <w:tcPr>
            <w:tcW w:w="1413" w:type="dxa"/>
          </w:tcPr>
          <w:p w14:paraId="4908E0F9" w14:textId="77777777" w:rsidR="00185C57" w:rsidRDefault="00185C57" w:rsidP="00AF139A"/>
        </w:tc>
        <w:tc>
          <w:tcPr>
            <w:tcW w:w="3544" w:type="dxa"/>
          </w:tcPr>
          <w:p w14:paraId="74AB9AED" w14:textId="77777777" w:rsidR="00185C57" w:rsidRPr="009B5CBD" w:rsidRDefault="00185C57" w:rsidP="00AF139A">
            <w:pPr>
              <w:jc w:val="center"/>
              <w:rPr>
                <w:b/>
              </w:rPr>
            </w:pPr>
            <w:r w:rsidRPr="009B5CBD">
              <w:rPr>
                <w:b/>
              </w:rPr>
              <w:t>Source A</w:t>
            </w:r>
          </w:p>
        </w:tc>
        <w:tc>
          <w:tcPr>
            <w:tcW w:w="4053" w:type="dxa"/>
          </w:tcPr>
          <w:p w14:paraId="76637A91" w14:textId="77777777" w:rsidR="00185C57" w:rsidRPr="009B5CBD" w:rsidRDefault="00185C57" w:rsidP="00AF139A">
            <w:pPr>
              <w:jc w:val="center"/>
              <w:rPr>
                <w:b/>
              </w:rPr>
            </w:pPr>
            <w:r w:rsidRPr="009B5CBD">
              <w:rPr>
                <w:b/>
              </w:rPr>
              <w:t>Source B</w:t>
            </w:r>
          </w:p>
        </w:tc>
      </w:tr>
      <w:tr w:rsidR="00185C57" w14:paraId="19B83C2A" w14:textId="77777777" w:rsidTr="00AF139A">
        <w:tc>
          <w:tcPr>
            <w:tcW w:w="1413" w:type="dxa"/>
          </w:tcPr>
          <w:p w14:paraId="0A63DC2D" w14:textId="77777777" w:rsidR="00185C57" w:rsidRDefault="00185C57" w:rsidP="00AF139A">
            <w:r>
              <w:t>CONTENT *</w:t>
            </w:r>
          </w:p>
        </w:tc>
        <w:tc>
          <w:tcPr>
            <w:tcW w:w="3544" w:type="dxa"/>
          </w:tcPr>
          <w:p w14:paraId="34026E89" w14:textId="77777777" w:rsidR="00185C57" w:rsidRDefault="00185C57" w:rsidP="00AF139A">
            <w:r>
              <w:t>The treatment of the Catholics in Ireland/use quotes to support</w:t>
            </w:r>
          </w:p>
        </w:tc>
        <w:tc>
          <w:tcPr>
            <w:tcW w:w="4053" w:type="dxa"/>
          </w:tcPr>
          <w:p w14:paraId="5C573C7C" w14:textId="77777777" w:rsidR="00185C57" w:rsidRDefault="00185C57" w:rsidP="00AF139A">
            <w:r>
              <w:t>Changes in England because of Cromwell’s Puritan views</w:t>
            </w:r>
          </w:p>
        </w:tc>
      </w:tr>
      <w:tr w:rsidR="00185C57" w14:paraId="45FC044C" w14:textId="77777777" w:rsidTr="00AF139A">
        <w:tc>
          <w:tcPr>
            <w:tcW w:w="1413" w:type="dxa"/>
          </w:tcPr>
          <w:p w14:paraId="4BE8C5F0" w14:textId="77777777" w:rsidR="00185C57" w:rsidRDefault="00185C57" w:rsidP="00AF139A">
            <w:r>
              <w:t>AUTHOR</w:t>
            </w:r>
          </w:p>
        </w:tc>
        <w:tc>
          <w:tcPr>
            <w:tcW w:w="3544" w:type="dxa"/>
          </w:tcPr>
          <w:p w14:paraId="3BFE683F" w14:textId="77777777" w:rsidR="00185C57" w:rsidRDefault="00185C57" w:rsidP="00AF139A">
            <w:r>
              <w:t>Published by brother – subjective as a Royalist supporter</w:t>
            </w:r>
          </w:p>
        </w:tc>
        <w:tc>
          <w:tcPr>
            <w:tcW w:w="4053" w:type="dxa"/>
          </w:tcPr>
          <w:p w14:paraId="29F20D7C" w14:textId="77777777" w:rsidR="00185C57" w:rsidRDefault="00185C57" w:rsidP="00AF139A">
            <w:r>
              <w:t>Modern historian – objective. Has researched.</w:t>
            </w:r>
          </w:p>
        </w:tc>
      </w:tr>
      <w:tr w:rsidR="00185C57" w14:paraId="20B3577E" w14:textId="77777777" w:rsidTr="00AF139A">
        <w:tc>
          <w:tcPr>
            <w:tcW w:w="1413" w:type="dxa"/>
          </w:tcPr>
          <w:p w14:paraId="703D9E90" w14:textId="77777777" w:rsidR="00185C57" w:rsidRDefault="00185C57" w:rsidP="00AF139A">
            <w:r>
              <w:t>PURPOSE</w:t>
            </w:r>
          </w:p>
        </w:tc>
        <w:tc>
          <w:tcPr>
            <w:tcW w:w="3544" w:type="dxa"/>
          </w:tcPr>
          <w:p w14:paraId="06F8FB0B" w14:textId="77777777" w:rsidR="00185C57" w:rsidRDefault="00185C57" w:rsidP="00AF139A">
            <w:r>
              <w:t>He wants to put Cromwell in a bad light because of his responsibility for killing King Charles I &amp; a supporter of the new King Charles II</w:t>
            </w:r>
          </w:p>
        </w:tc>
        <w:tc>
          <w:tcPr>
            <w:tcW w:w="4053" w:type="dxa"/>
          </w:tcPr>
          <w:p w14:paraId="18C38ADF" w14:textId="77777777" w:rsidR="00185C57" w:rsidRDefault="00185C57" w:rsidP="00AF139A">
            <w:proofErr w:type="spellStart"/>
            <w:r>
              <w:t>Eduacate</w:t>
            </w:r>
            <w:proofErr w:type="spellEnd"/>
            <w:r>
              <w:t xml:space="preserve"> people about what it was like to live during Cromwell’s rule in England.</w:t>
            </w:r>
          </w:p>
        </w:tc>
      </w:tr>
      <w:tr w:rsidR="00185C57" w14:paraId="6AA08607" w14:textId="77777777" w:rsidTr="00AF139A">
        <w:tc>
          <w:tcPr>
            <w:tcW w:w="1413" w:type="dxa"/>
          </w:tcPr>
          <w:p w14:paraId="1B304562" w14:textId="77777777" w:rsidR="00185C57" w:rsidRDefault="00185C57" w:rsidP="00AF139A">
            <w:r>
              <w:t>OWN * KNOWLEDGE</w:t>
            </w:r>
          </w:p>
        </w:tc>
        <w:tc>
          <w:tcPr>
            <w:tcW w:w="3544" w:type="dxa"/>
          </w:tcPr>
          <w:p w14:paraId="25E27474" w14:textId="77777777" w:rsidR="00185C57" w:rsidRDefault="00185C57" w:rsidP="00AF139A">
            <w:r>
              <w:t>Cromwell was brutal against Catholics in Ireland as they wanted to control Ireland and make it Protestant; also sent children as slaves in the Caribbean</w:t>
            </w:r>
          </w:p>
        </w:tc>
        <w:tc>
          <w:tcPr>
            <w:tcW w:w="4053" w:type="dxa"/>
          </w:tcPr>
          <w:p w14:paraId="7B9A544A" w14:textId="77777777" w:rsidR="00185C57" w:rsidRDefault="00185C57" w:rsidP="00AF139A">
            <w:r>
              <w:t>Puritanism – a branch of extreme Protestantism. The importance of working hard and not having fun in order to get to Heaven and be saved. God supported hard work.</w:t>
            </w:r>
          </w:p>
        </w:tc>
      </w:tr>
    </w:tbl>
    <w:p w14:paraId="2B42B128" w14:textId="77777777" w:rsidR="00185C57" w:rsidRDefault="00185C57" w:rsidP="00185C57"/>
    <w:p w14:paraId="3893139D" w14:textId="77777777" w:rsidR="00185C57" w:rsidRDefault="00185C57" w:rsidP="00185C57">
      <w:r>
        <w:t>CONCLUSION</w:t>
      </w:r>
    </w:p>
    <w:p w14:paraId="446E49B9" w14:textId="7D643DD5" w:rsidR="00185C57" w:rsidRPr="005B57CD" w:rsidRDefault="00185C57" w:rsidP="00185C57">
      <w:pPr>
        <w:rPr>
          <w:b/>
          <w:noProof/>
          <w:sz w:val="20"/>
          <w:lang w:eastAsia="en-GB"/>
        </w:rPr>
      </w:pPr>
      <w:r>
        <w:t>Both sources are useful as they both explain different aspects of religion in Cromwell’s period of rule – A is showing the brutality against the Catholics and the desire to turn Ireland Protestant whilst B is showing the impact of the Puritan</w:t>
      </w:r>
    </w:p>
    <w:p w14:paraId="04C71957" w14:textId="77777777" w:rsidR="00792682" w:rsidRDefault="00792682" w:rsidP="00792682">
      <w:pPr>
        <w:rPr>
          <w:noProof/>
          <w:lang w:eastAsia="en-GB"/>
        </w:rPr>
      </w:pPr>
    </w:p>
    <w:p w14:paraId="6523C7E4" w14:textId="77777777" w:rsidR="00792682" w:rsidRDefault="00792682" w:rsidP="00792682">
      <w:pPr>
        <w:rPr>
          <w:noProof/>
          <w:lang w:eastAsia="en-GB"/>
        </w:rPr>
      </w:pPr>
    </w:p>
    <w:p w14:paraId="28B852E4" w14:textId="77777777" w:rsidR="00774229" w:rsidRDefault="00774229">
      <w:pPr>
        <w:rPr>
          <w:noProof/>
          <w:lang w:eastAsia="en-GB"/>
        </w:rPr>
      </w:pPr>
    </w:p>
    <w:p w14:paraId="4250BF3B" w14:textId="77777777" w:rsidR="00774229" w:rsidRDefault="00774229">
      <w:pPr>
        <w:rPr>
          <w:noProof/>
          <w:lang w:eastAsia="en-GB"/>
        </w:rPr>
      </w:pPr>
    </w:p>
    <w:p w14:paraId="2EC5226F" w14:textId="77777777" w:rsidR="00774229" w:rsidRDefault="00774229">
      <w:pPr>
        <w:rPr>
          <w:noProof/>
          <w:lang w:eastAsia="en-GB"/>
        </w:rPr>
      </w:pPr>
    </w:p>
    <w:p w14:paraId="5BC6DAA8" w14:textId="77777777" w:rsidR="00774229" w:rsidRDefault="00774229">
      <w:pPr>
        <w:rPr>
          <w:noProof/>
          <w:lang w:eastAsia="en-GB"/>
        </w:rPr>
      </w:pPr>
    </w:p>
    <w:p w14:paraId="76BF532B" w14:textId="77777777" w:rsidR="00774229" w:rsidRDefault="00774229">
      <w:pPr>
        <w:rPr>
          <w:noProof/>
          <w:lang w:eastAsia="en-GB"/>
        </w:rPr>
      </w:pPr>
    </w:p>
    <w:p w14:paraId="24E6874B" w14:textId="77777777" w:rsidR="00774229" w:rsidRDefault="00774229">
      <w:pPr>
        <w:rPr>
          <w:noProof/>
          <w:lang w:eastAsia="en-GB"/>
        </w:rPr>
      </w:pPr>
    </w:p>
    <w:p w14:paraId="3AE106A9" w14:textId="77777777" w:rsidR="00774229" w:rsidRDefault="00774229">
      <w:pPr>
        <w:rPr>
          <w:noProof/>
          <w:lang w:eastAsia="en-GB"/>
        </w:rPr>
      </w:pPr>
    </w:p>
    <w:p w14:paraId="65C966FF" w14:textId="77777777" w:rsidR="00774229" w:rsidRDefault="00774229">
      <w:pPr>
        <w:rPr>
          <w:noProof/>
          <w:lang w:eastAsia="en-GB"/>
        </w:rPr>
      </w:pPr>
    </w:p>
    <w:p w14:paraId="7A812A29" w14:textId="77777777" w:rsidR="00774229" w:rsidRDefault="00774229">
      <w:pPr>
        <w:rPr>
          <w:noProof/>
          <w:lang w:eastAsia="en-GB"/>
        </w:rPr>
      </w:pPr>
    </w:p>
    <w:p w14:paraId="483B6BD1" w14:textId="77777777" w:rsidR="00774229" w:rsidRDefault="00774229">
      <w:pPr>
        <w:rPr>
          <w:noProof/>
          <w:lang w:eastAsia="en-GB"/>
        </w:rPr>
      </w:pPr>
    </w:p>
    <w:p w14:paraId="2AA413C2" w14:textId="77777777" w:rsidR="00774229" w:rsidRDefault="00774229">
      <w:pPr>
        <w:rPr>
          <w:noProof/>
          <w:lang w:eastAsia="en-GB"/>
        </w:rPr>
      </w:pPr>
    </w:p>
    <w:p w14:paraId="5CE1E403" w14:textId="77777777" w:rsidR="00185C57" w:rsidRDefault="00185C57" w:rsidP="00185C57">
      <w:pPr>
        <w:jc w:val="center"/>
        <w:rPr>
          <w:b/>
          <w:lang w:val="en-US"/>
        </w:rPr>
      </w:pPr>
      <w:r w:rsidRPr="008576A5">
        <w:rPr>
          <w:b/>
          <w:lang w:val="en-US"/>
        </w:rPr>
        <w:t>ASSESSMENT TASK ON OLIVER CROMWELL</w:t>
      </w:r>
    </w:p>
    <w:p w14:paraId="7D1D0201" w14:textId="77777777" w:rsidR="00185C57" w:rsidRPr="00911793" w:rsidRDefault="00185C57" w:rsidP="00185C57">
      <w:pPr>
        <w:pStyle w:val="paragraph"/>
        <w:spacing w:before="0" w:beforeAutospacing="0" w:after="0" w:afterAutospacing="0"/>
        <w:textAlignment w:val="baseline"/>
        <w:rPr>
          <w:rFonts w:ascii="Segoe UI" w:hAnsi="Segoe UI" w:cs="Segoe UI"/>
          <w:sz w:val="28"/>
          <w:szCs w:val="28"/>
        </w:rPr>
      </w:pPr>
      <w:r w:rsidRPr="00911793">
        <w:rPr>
          <w:rStyle w:val="normaltextrun"/>
          <w:rFonts w:ascii="Calibri" w:hAnsi="Calibri" w:cs="Segoe UI"/>
          <w:sz w:val="28"/>
          <w:szCs w:val="28"/>
          <w:lang w:val="en-US"/>
        </w:rPr>
        <w:t>How useful are Sources A and B to a historian studying the rule of Oliver Cromwell in England?</w:t>
      </w:r>
    </w:p>
    <w:p w14:paraId="5CE2DB05" w14:textId="77777777" w:rsidR="00185C57" w:rsidRDefault="00185C57" w:rsidP="00185C57">
      <w:pPr>
        <w:pStyle w:val="paragraph"/>
        <w:spacing w:before="0" w:beforeAutospacing="0" w:after="0" w:afterAutospacing="0"/>
        <w:textAlignment w:val="baseline"/>
        <w:rPr>
          <w:rStyle w:val="eop"/>
          <w:rFonts w:ascii="Calibri" w:hAnsi="Calibri" w:cs="Segoe UI"/>
          <w:sz w:val="28"/>
          <w:szCs w:val="28"/>
        </w:rPr>
      </w:pPr>
      <w:r w:rsidRPr="00911793">
        <w:rPr>
          <w:rStyle w:val="normaltextrun"/>
          <w:rFonts w:ascii="Calibri" w:hAnsi="Calibri" w:cs="Segoe UI"/>
          <w:sz w:val="28"/>
          <w:szCs w:val="28"/>
          <w:lang w:val="en-US"/>
        </w:rPr>
        <w:t>Explain your answer using Sources A and B and your own knowledge.</w:t>
      </w:r>
      <w:r w:rsidRPr="00911793">
        <w:rPr>
          <w:rStyle w:val="eop"/>
          <w:rFonts w:ascii="Calibri" w:hAnsi="Calibri" w:cs="Segoe UI"/>
          <w:sz w:val="28"/>
          <w:szCs w:val="28"/>
        </w:rPr>
        <w:t> </w:t>
      </w:r>
    </w:p>
    <w:p w14:paraId="05F935FF" w14:textId="77777777" w:rsidR="00185C57" w:rsidRPr="00911793" w:rsidRDefault="00185C57" w:rsidP="00185C57">
      <w:pPr>
        <w:pStyle w:val="paragraph"/>
        <w:spacing w:before="0" w:beforeAutospacing="0" w:after="0" w:afterAutospacing="0"/>
        <w:ind w:left="7200"/>
        <w:textAlignment w:val="baseline"/>
        <w:rPr>
          <w:rFonts w:ascii="Segoe UI" w:hAnsi="Segoe UI" w:cs="Segoe UI"/>
          <w:sz w:val="28"/>
          <w:szCs w:val="28"/>
        </w:rPr>
      </w:pPr>
      <w:r w:rsidRPr="00911793">
        <w:rPr>
          <w:rStyle w:val="eop"/>
          <w:rFonts w:ascii="Calibri" w:hAnsi="Calibri" w:cs="Segoe UI"/>
          <w:sz w:val="28"/>
          <w:szCs w:val="28"/>
        </w:rPr>
        <w:t>(12 marks)</w:t>
      </w:r>
    </w:p>
    <w:tbl>
      <w:tblPr>
        <w:tblStyle w:val="TableGrid"/>
        <w:tblpPr w:leftFromText="180" w:rightFromText="180" w:vertAnchor="text" w:horzAnchor="page" w:tblpX="1270" w:tblpY="241"/>
        <w:tblW w:w="0" w:type="auto"/>
        <w:tblLook w:val="04A0" w:firstRow="1" w:lastRow="0" w:firstColumn="1" w:lastColumn="0" w:noHBand="0" w:noVBand="1"/>
      </w:tblPr>
      <w:tblGrid>
        <w:gridCol w:w="9010"/>
      </w:tblGrid>
      <w:tr w:rsidR="00185C57" w14:paraId="6BA783E3" w14:textId="77777777" w:rsidTr="00185C57">
        <w:tc>
          <w:tcPr>
            <w:tcW w:w="9010" w:type="dxa"/>
          </w:tcPr>
          <w:p w14:paraId="2A2636C1" w14:textId="77777777" w:rsidR="00185C57" w:rsidRDefault="00185C57" w:rsidP="00185C57">
            <w:pPr>
              <w:rPr>
                <w:rFonts w:ascii="Calibri" w:hAnsi="Calibri" w:cs="Calibri"/>
                <w:b/>
                <w:bCs/>
                <w:color w:val="000000" w:themeColor="text1"/>
                <w:sz w:val="28"/>
                <w:szCs w:val="28"/>
              </w:rPr>
            </w:pPr>
            <w:r>
              <w:rPr>
                <w:rFonts w:ascii="Calibri" w:hAnsi="Calibri" w:cs="Calibri"/>
                <w:b/>
                <w:bCs/>
                <w:color w:val="000000" w:themeColor="text1"/>
                <w:sz w:val="28"/>
                <w:szCs w:val="28"/>
              </w:rPr>
              <w:t>SOURCE A</w:t>
            </w:r>
          </w:p>
          <w:p w14:paraId="170F63A8" w14:textId="77777777" w:rsidR="00185C57" w:rsidRPr="00CB0F2D" w:rsidRDefault="00185C57" w:rsidP="00185C57">
            <w:pPr>
              <w:rPr>
                <w:b/>
                <w:lang w:val="en-US"/>
              </w:rPr>
            </w:pPr>
            <w:r w:rsidRPr="00CB0F2D">
              <w:rPr>
                <w:rFonts w:ascii="Calibri" w:hAnsi="Calibri" w:cs="Calibri"/>
                <w:b/>
                <w:bCs/>
                <w:color w:val="000000" w:themeColor="text1"/>
                <w:sz w:val="28"/>
                <w:szCs w:val="28"/>
              </w:rPr>
              <w:t>Written by Thomas Wood, an eyewitness, about Cromwell’s attack on Ireland. Thomas wrote this in 1663, three years after Cromwell’s death when Charles II was King. It was published by Thomas’ brother who was a Royalist supporter.</w:t>
            </w:r>
          </w:p>
          <w:p w14:paraId="446ED9D4" w14:textId="77777777" w:rsidR="00185C57" w:rsidRDefault="00185C57" w:rsidP="00185C57">
            <w:pPr>
              <w:jc w:val="center"/>
              <w:rPr>
                <w:b/>
                <w:lang w:val="en-US"/>
              </w:rPr>
            </w:pPr>
          </w:p>
        </w:tc>
      </w:tr>
      <w:tr w:rsidR="00185C57" w14:paraId="6318B76C" w14:textId="77777777" w:rsidTr="00185C57">
        <w:tc>
          <w:tcPr>
            <w:tcW w:w="9010" w:type="dxa"/>
          </w:tcPr>
          <w:p w14:paraId="147B8E8F" w14:textId="77777777" w:rsidR="00185C57" w:rsidRPr="008576A5" w:rsidRDefault="00185C57" w:rsidP="00185C57">
            <w:pPr>
              <w:pStyle w:val="NormalWeb"/>
              <w:spacing w:before="0" w:beforeAutospacing="0" w:after="200" w:afterAutospacing="0" w:line="276" w:lineRule="auto"/>
              <w:rPr>
                <w:sz w:val="28"/>
                <w:szCs w:val="28"/>
              </w:rPr>
            </w:pPr>
            <w:r w:rsidRPr="00CB0F2D">
              <w:rPr>
                <w:rFonts w:ascii="Calibri" w:eastAsia="Calibri" w:hAnsi="Calibri"/>
                <w:color w:val="000000" w:themeColor="text1"/>
                <w:kern w:val="24"/>
                <w:sz w:val="28"/>
                <w:szCs w:val="28"/>
              </w:rPr>
              <w:t xml:space="preserve">‘Each of the attackers [Cromwell’s men] picked up a child and used it as a shield to keep themselves from being shot. After they had killed all in the Church, they went into the vaults underneath where all the women had </w:t>
            </w:r>
            <w:proofErr w:type="gramStart"/>
            <w:r w:rsidRPr="00CB0F2D">
              <w:rPr>
                <w:rFonts w:ascii="Calibri" w:eastAsia="Calibri" w:hAnsi="Calibri"/>
                <w:color w:val="000000" w:themeColor="text1"/>
                <w:kern w:val="24"/>
                <w:sz w:val="28"/>
                <w:szCs w:val="28"/>
              </w:rPr>
              <w:t>hid</w:t>
            </w:r>
            <w:proofErr w:type="gramEnd"/>
            <w:r w:rsidRPr="00CB0F2D">
              <w:rPr>
                <w:rFonts w:ascii="Calibri" w:eastAsia="Calibri" w:hAnsi="Calibri"/>
                <w:color w:val="000000" w:themeColor="text1"/>
                <w:kern w:val="24"/>
                <w:sz w:val="28"/>
                <w:szCs w:val="28"/>
              </w:rPr>
              <w:t xml:space="preserve"> themselves.’</w:t>
            </w:r>
          </w:p>
        </w:tc>
      </w:tr>
    </w:tbl>
    <w:p w14:paraId="44992FAF" w14:textId="77777777" w:rsidR="00185C57" w:rsidRPr="00911793" w:rsidRDefault="00185C57" w:rsidP="00185C57">
      <w:pPr>
        <w:rPr>
          <w:sz w:val="28"/>
          <w:szCs w:val="28"/>
          <w:lang w:val="en-US"/>
        </w:rPr>
      </w:pPr>
    </w:p>
    <w:p w14:paraId="5A46C49C" w14:textId="77777777" w:rsidR="00185C57" w:rsidRDefault="00185C57" w:rsidP="00185C57">
      <w:pPr>
        <w:rPr>
          <w:b/>
          <w:sz w:val="28"/>
          <w:szCs w:val="28"/>
          <w:lang w:val="en-US"/>
        </w:rPr>
      </w:pPr>
    </w:p>
    <w:p w14:paraId="67F18656" w14:textId="77777777" w:rsidR="00185C57" w:rsidRDefault="00185C57" w:rsidP="00185C57">
      <w:pPr>
        <w:rPr>
          <w:b/>
          <w:sz w:val="28"/>
          <w:szCs w:val="28"/>
          <w:lang w:val="en-US"/>
        </w:rPr>
      </w:pPr>
    </w:p>
    <w:p w14:paraId="37BB8023" w14:textId="77777777" w:rsidR="00185C57" w:rsidRDefault="00185C57" w:rsidP="00185C57">
      <w:pPr>
        <w:rPr>
          <w:b/>
          <w:sz w:val="28"/>
          <w:szCs w:val="28"/>
          <w:lang w:val="en-US"/>
        </w:rPr>
      </w:pPr>
    </w:p>
    <w:p w14:paraId="2F2F91F6" w14:textId="77777777" w:rsidR="00185C57" w:rsidRDefault="00185C57" w:rsidP="00185C57">
      <w:pPr>
        <w:rPr>
          <w:b/>
          <w:sz w:val="28"/>
          <w:szCs w:val="28"/>
          <w:lang w:val="en-US"/>
        </w:rPr>
      </w:pPr>
    </w:p>
    <w:p w14:paraId="4EFF5CA3" w14:textId="77777777" w:rsidR="00185C57" w:rsidRDefault="00185C57" w:rsidP="00185C57">
      <w:pPr>
        <w:rPr>
          <w:b/>
          <w:sz w:val="28"/>
          <w:szCs w:val="28"/>
          <w:lang w:val="en-US"/>
        </w:rPr>
      </w:pPr>
    </w:p>
    <w:p w14:paraId="3591C3FD" w14:textId="77777777" w:rsidR="00185C57" w:rsidRDefault="00185C57" w:rsidP="00185C57">
      <w:pPr>
        <w:rPr>
          <w:b/>
          <w:sz w:val="28"/>
          <w:szCs w:val="28"/>
          <w:lang w:val="en-US"/>
        </w:rPr>
      </w:pPr>
    </w:p>
    <w:p w14:paraId="34189488" w14:textId="77777777" w:rsidR="00185C57" w:rsidRDefault="00185C57" w:rsidP="00185C57">
      <w:pPr>
        <w:rPr>
          <w:b/>
          <w:sz w:val="28"/>
          <w:szCs w:val="28"/>
          <w:lang w:val="en-US"/>
        </w:rPr>
      </w:pPr>
    </w:p>
    <w:tbl>
      <w:tblPr>
        <w:tblStyle w:val="TableGrid"/>
        <w:tblpPr w:leftFromText="180" w:rightFromText="180" w:vertAnchor="text" w:horzAnchor="page" w:tblpX="1450" w:tblpY="150"/>
        <w:tblW w:w="0" w:type="auto"/>
        <w:tblLook w:val="04A0" w:firstRow="1" w:lastRow="0" w:firstColumn="1" w:lastColumn="0" w:noHBand="0" w:noVBand="1"/>
      </w:tblPr>
      <w:tblGrid>
        <w:gridCol w:w="9010"/>
      </w:tblGrid>
      <w:tr w:rsidR="00185C57" w14:paraId="78AD347A" w14:textId="77777777" w:rsidTr="00185C57">
        <w:tc>
          <w:tcPr>
            <w:tcW w:w="9010" w:type="dxa"/>
          </w:tcPr>
          <w:p w14:paraId="5BE65A10" w14:textId="77777777" w:rsidR="00185C57" w:rsidRPr="008576A5" w:rsidRDefault="00185C57" w:rsidP="00185C57">
            <w:pPr>
              <w:rPr>
                <w:b/>
                <w:sz w:val="28"/>
                <w:szCs w:val="28"/>
              </w:rPr>
            </w:pPr>
            <w:r w:rsidRPr="008576A5">
              <w:rPr>
                <w:b/>
                <w:sz w:val="28"/>
                <w:szCs w:val="28"/>
              </w:rPr>
              <w:t>SOURCE B</w:t>
            </w:r>
          </w:p>
          <w:p w14:paraId="2F1A0F79" w14:textId="77777777" w:rsidR="00185C57" w:rsidRPr="008576A5" w:rsidRDefault="00185C57" w:rsidP="00185C57">
            <w:pPr>
              <w:rPr>
                <w:b/>
                <w:sz w:val="28"/>
                <w:szCs w:val="28"/>
              </w:rPr>
            </w:pPr>
            <w:r w:rsidRPr="008576A5">
              <w:rPr>
                <w:b/>
                <w:sz w:val="28"/>
                <w:szCs w:val="28"/>
              </w:rPr>
              <w:t>Written by a Modern Historian. One of the main beliefs of Puritans was that if you worked hard you would get to heaven, so Cromwell made people change the way they had been living. Lots of people disliked this!</w:t>
            </w:r>
          </w:p>
          <w:p w14:paraId="15D071DF" w14:textId="77777777" w:rsidR="00185C57" w:rsidRPr="008576A5" w:rsidRDefault="00185C57" w:rsidP="00185C57">
            <w:pPr>
              <w:rPr>
                <w:sz w:val="28"/>
                <w:szCs w:val="28"/>
                <w:lang w:val="en-US"/>
              </w:rPr>
            </w:pPr>
          </w:p>
        </w:tc>
      </w:tr>
      <w:tr w:rsidR="00185C57" w14:paraId="3B5B151E" w14:textId="77777777" w:rsidTr="00185C57">
        <w:tc>
          <w:tcPr>
            <w:tcW w:w="9010" w:type="dxa"/>
          </w:tcPr>
          <w:p w14:paraId="27C31C91" w14:textId="77777777" w:rsidR="00185C57" w:rsidRPr="008576A5" w:rsidRDefault="00185C57" w:rsidP="00185C57">
            <w:pPr>
              <w:rPr>
                <w:rFonts w:cs="Tahoma"/>
                <w:sz w:val="28"/>
                <w:szCs w:val="28"/>
              </w:rPr>
            </w:pPr>
            <w:r w:rsidRPr="008576A5">
              <w:rPr>
                <w:rFonts w:cs="Tahoma"/>
                <w:sz w:val="28"/>
                <w:szCs w:val="28"/>
              </w:rPr>
              <w:t>“</w:t>
            </w:r>
            <w:r w:rsidRPr="008576A5">
              <w:rPr>
                <w:rFonts w:cs="Arial"/>
                <w:sz w:val="28"/>
                <w:szCs w:val="28"/>
              </w:rPr>
              <w:t>Pointless enjoyment was frowned upon. Cromwell shut many inns and the theatres were all closed down. Most sports were banned. Boys caught playing football on a Sunday could be whipped as a punishment and Christmas was cancelled.”</w:t>
            </w:r>
          </w:p>
          <w:p w14:paraId="032B9E0D" w14:textId="77777777" w:rsidR="00185C57" w:rsidRPr="008576A5" w:rsidRDefault="00185C57" w:rsidP="00185C57">
            <w:pPr>
              <w:rPr>
                <w:sz w:val="28"/>
                <w:szCs w:val="28"/>
                <w:lang w:val="en-US"/>
              </w:rPr>
            </w:pPr>
          </w:p>
        </w:tc>
      </w:tr>
    </w:tbl>
    <w:p w14:paraId="2E06F428" w14:textId="77777777" w:rsidR="00185C57" w:rsidRDefault="00185C57" w:rsidP="00185C57">
      <w:pPr>
        <w:rPr>
          <w:b/>
          <w:sz w:val="28"/>
          <w:szCs w:val="28"/>
          <w:lang w:val="en-US"/>
        </w:rPr>
      </w:pPr>
    </w:p>
    <w:p w14:paraId="5BD178B3" w14:textId="77777777" w:rsidR="00185C57" w:rsidRDefault="00185C57" w:rsidP="00185C57">
      <w:pPr>
        <w:rPr>
          <w:b/>
          <w:sz w:val="28"/>
          <w:szCs w:val="28"/>
          <w:lang w:val="en-US"/>
        </w:rPr>
      </w:pPr>
    </w:p>
    <w:p w14:paraId="4641A245" w14:textId="77777777" w:rsidR="00185C57" w:rsidRDefault="00185C57" w:rsidP="00185C57">
      <w:pPr>
        <w:rPr>
          <w:b/>
          <w:sz w:val="28"/>
          <w:szCs w:val="28"/>
          <w:lang w:val="en-US"/>
        </w:rPr>
      </w:pPr>
    </w:p>
    <w:p w14:paraId="5EFB0A74" w14:textId="77777777" w:rsidR="00185C57" w:rsidRDefault="00185C57" w:rsidP="00185C57">
      <w:pPr>
        <w:rPr>
          <w:b/>
          <w:sz w:val="28"/>
          <w:szCs w:val="28"/>
          <w:lang w:val="en-US"/>
        </w:rPr>
      </w:pPr>
    </w:p>
    <w:p w14:paraId="5FCCF8BA" w14:textId="77777777" w:rsidR="00185C57" w:rsidRDefault="00185C57" w:rsidP="00185C57">
      <w:pPr>
        <w:rPr>
          <w:b/>
          <w:sz w:val="28"/>
          <w:szCs w:val="28"/>
          <w:lang w:val="en-US"/>
        </w:rPr>
      </w:pPr>
    </w:p>
    <w:p w14:paraId="556EE9AF" w14:textId="77777777" w:rsidR="00185C57" w:rsidRDefault="00185C57" w:rsidP="00185C57">
      <w:pPr>
        <w:rPr>
          <w:b/>
          <w:sz w:val="28"/>
          <w:szCs w:val="28"/>
          <w:lang w:val="en-US"/>
        </w:rPr>
      </w:pPr>
    </w:p>
    <w:p w14:paraId="3045E2D0" w14:textId="77777777" w:rsidR="00185C57" w:rsidRDefault="00185C57" w:rsidP="00185C57">
      <w:pPr>
        <w:rPr>
          <w:b/>
          <w:sz w:val="28"/>
          <w:szCs w:val="28"/>
          <w:lang w:val="en-US"/>
        </w:rPr>
      </w:pPr>
    </w:p>
    <w:p w14:paraId="041B17EA" w14:textId="77777777" w:rsidR="00185C57" w:rsidRDefault="00185C57" w:rsidP="00185C57">
      <w:pPr>
        <w:rPr>
          <w:b/>
          <w:sz w:val="28"/>
          <w:szCs w:val="28"/>
          <w:lang w:val="en-US"/>
        </w:rPr>
      </w:pPr>
    </w:p>
    <w:p w14:paraId="43C72151" w14:textId="77777777" w:rsidR="00185C57" w:rsidRDefault="00185C57" w:rsidP="00185C57">
      <w:pPr>
        <w:rPr>
          <w:b/>
          <w:sz w:val="28"/>
          <w:szCs w:val="28"/>
          <w:lang w:val="en-US"/>
        </w:rPr>
      </w:pPr>
      <w:r w:rsidRPr="00911793">
        <w:rPr>
          <w:b/>
          <w:sz w:val="28"/>
          <w:szCs w:val="28"/>
          <w:lang w:val="en-US"/>
        </w:rPr>
        <w:t>Remember to use CAPOC.</w:t>
      </w:r>
    </w:p>
    <w:p w14:paraId="4D482B90" w14:textId="5AA92C20" w:rsidR="000C053C" w:rsidRDefault="000C053C" w:rsidP="00185C57">
      <w:pPr>
        <w:rPr>
          <w:b/>
          <w:sz w:val="28"/>
          <w:szCs w:val="28"/>
          <w:lang w:val="en-US"/>
        </w:rPr>
      </w:pPr>
    </w:p>
    <w:p w14:paraId="7666A3DC" w14:textId="77777777" w:rsidR="000C053C" w:rsidRDefault="000C053C" w:rsidP="00185C57">
      <w:pPr>
        <w:rPr>
          <w:b/>
          <w:sz w:val="28"/>
          <w:szCs w:val="28"/>
          <w:lang w:val="en-US"/>
        </w:rPr>
      </w:pPr>
    </w:p>
    <w:p w14:paraId="24945158" w14:textId="77777777" w:rsidR="000C053C" w:rsidRDefault="000C053C" w:rsidP="00185C57">
      <w:pPr>
        <w:rPr>
          <w:b/>
          <w:sz w:val="28"/>
          <w:szCs w:val="28"/>
          <w:lang w:val="en-US"/>
        </w:rPr>
      </w:pPr>
    </w:p>
    <w:p w14:paraId="2B864CCE" w14:textId="77777777" w:rsidR="000C053C" w:rsidRDefault="000C053C" w:rsidP="00185C57">
      <w:pPr>
        <w:rPr>
          <w:b/>
          <w:sz w:val="28"/>
          <w:szCs w:val="28"/>
          <w:lang w:val="en-US"/>
        </w:rPr>
      </w:pPr>
    </w:p>
    <w:p w14:paraId="71B5D69D" w14:textId="77777777" w:rsidR="000C053C" w:rsidRDefault="000C053C" w:rsidP="00185C57">
      <w:pPr>
        <w:rPr>
          <w:b/>
          <w:sz w:val="28"/>
          <w:szCs w:val="28"/>
          <w:lang w:val="en-US"/>
        </w:rPr>
      </w:pPr>
    </w:p>
    <w:p w14:paraId="4C6104B8" w14:textId="77777777" w:rsidR="000C053C" w:rsidRDefault="000C053C" w:rsidP="00185C57">
      <w:pPr>
        <w:rPr>
          <w:b/>
          <w:sz w:val="28"/>
          <w:szCs w:val="28"/>
          <w:lang w:val="en-US"/>
        </w:rPr>
      </w:pPr>
    </w:p>
    <w:p w14:paraId="4736E185" w14:textId="77777777" w:rsidR="000C053C" w:rsidRDefault="000C053C" w:rsidP="00185C57">
      <w:pPr>
        <w:rPr>
          <w:b/>
          <w:sz w:val="28"/>
          <w:szCs w:val="28"/>
          <w:lang w:val="en-US"/>
        </w:rPr>
      </w:pPr>
    </w:p>
    <w:p w14:paraId="5E853363" w14:textId="77777777" w:rsidR="000C053C" w:rsidRDefault="000C053C" w:rsidP="000C053C">
      <w:pPr>
        <w:jc w:val="center"/>
        <w:rPr>
          <w:b/>
          <w:lang w:val="en-US"/>
        </w:rPr>
      </w:pPr>
      <w:r w:rsidRPr="008576A5">
        <w:rPr>
          <w:b/>
          <w:lang w:val="en-US"/>
        </w:rPr>
        <w:lastRenderedPageBreak/>
        <w:t xml:space="preserve">ASSESSMENT TASK ON </w:t>
      </w:r>
      <w:r>
        <w:rPr>
          <w:b/>
          <w:lang w:val="en-US"/>
        </w:rPr>
        <w:t>THE BATTLE OF THE SOMME</w:t>
      </w:r>
    </w:p>
    <w:p w14:paraId="1A4EFA9B" w14:textId="77777777" w:rsidR="000C053C" w:rsidRPr="00911793" w:rsidRDefault="000C053C" w:rsidP="000C053C">
      <w:pPr>
        <w:pStyle w:val="paragraph"/>
        <w:spacing w:before="0" w:beforeAutospacing="0" w:after="0" w:afterAutospacing="0"/>
        <w:textAlignment w:val="baseline"/>
        <w:rPr>
          <w:rFonts w:ascii="Segoe UI" w:hAnsi="Segoe UI" w:cs="Segoe UI"/>
          <w:sz w:val="28"/>
          <w:szCs w:val="28"/>
        </w:rPr>
      </w:pPr>
      <w:r w:rsidRPr="00911793">
        <w:rPr>
          <w:rStyle w:val="normaltextrun"/>
          <w:rFonts w:ascii="Calibri" w:hAnsi="Calibri" w:cs="Segoe UI"/>
          <w:sz w:val="28"/>
          <w:szCs w:val="28"/>
          <w:lang w:val="en-US"/>
        </w:rPr>
        <w:t xml:space="preserve">How useful are Sources A and B to a historian </w:t>
      </w:r>
      <w:r>
        <w:rPr>
          <w:rStyle w:val="normaltextrun"/>
          <w:rFonts w:ascii="Calibri" w:hAnsi="Calibri" w:cs="Segoe UI"/>
          <w:sz w:val="28"/>
          <w:szCs w:val="28"/>
          <w:lang w:val="en-US"/>
        </w:rPr>
        <w:t>studying the Battle of the Somme?</w:t>
      </w:r>
    </w:p>
    <w:p w14:paraId="62F0DEE1" w14:textId="77777777" w:rsidR="000C053C" w:rsidRDefault="000C053C" w:rsidP="000C053C">
      <w:pPr>
        <w:pStyle w:val="paragraph"/>
        <w:spacing w:before="0" w:beforeAutospacing="0" w:after="0" w:afterAutospacing="0"/>
        <w:textAlignment w:val="baseline"/>
        <w:rPr>
          <w:rStyle w:val="eop"/>
          <w:rFonts w:ascii="Calibri" w:hAnsi="Calibri" w:cs="Segoe UI"/>
          <w:sz w:val="28"/>
          <w:szCs w:val="28"/>
        </w:rPr>
      </w:pPr>
      <w:r w:rsidRPr="00911793">
        <w:rPr>
          <w:rStyle w:val="normaltextrun"/>
          <w:rFonts w:ascii="Calibri" w:hAnsi="Calibri" w:cs="Segoe UI"/>
          <w:sz w:val="28"/>
          <w:szCs w:val="28"/>
          <w:lang w:val="en-US"/>
        </w:rPr>
        <w:t>Explain your answer using Sources A and B and your own knowledge.</w:t>
      </w:r>
      <w:r w:rsidRPr="00911793">
        <w:rPr>
          <w:rStyle w:val="eop"/>
          <w:rFonts w:ascii="Calibri" w:hAnsi="Calibri" w:cs="Segoe UI"/>
          <w:sz w:val="28"/>
          <w:szCs w:val="28"/>
        </w:rPr>
        <w:t> </w:t>
      </w:r>
    </w:p>
    <w:p w14:paraId="4DA33E05" w14:textId="77777777" w:rsidR="000C053C" w:rsidRPr="00911793" w:rsidRDefault="000C053C" w:rsidP="000C053C">
      <w:pPr>
        <w:pStyle w:val="paragraph"/>
        <w:spacing w:before="0" w:beforeAutospacing="0" w:after="0" w:afterAutospacing="0"/>
        <w:ind w:left="7200"/>
        <w:textAlignment w:val="baseline"/>
        <w:rPr>
          <w:rFonts w:ascii="Segoe UI" w:hAnsi="Segoe UI" w:cs="Segoe UI"/>
          <w:sz w:val="28"/>
          <w:szCs w:val="28"/>
        </w:rPr>
      </w:pPr>
      <w:r>
        <w:rPr>
          <w:rStyle w:val="eop"/>
          <w:rFonts w:ascii="Calibri" w:hAnsi="Calibri" w:cs="Segoe UI"/>
          <w:sz w:val="28"/>
          <w:szCs w:val="28"/>
        </w:rPr>
        <w:t xml:space="preserve">             </w:t>
      </w:r>
      <w:r w:rsidRPr="00911793">
        <w:rPr>
          <w:rStyle w:val="eop"/>
          <w:rFonts w:ascii="Calibri" w:hAnsi="Calibri" w:cs="Segoe UI"/>
          <w:sz w:val="28"/>
          <w:szCs w:val="28"/>
        </w:rPr>
        <w:t>(12 marks)</w:t>
      </w:r>
    </w:p>
    <w:p w14:paraId="321706AD" w14:textId="77777777" w:rsidR="000C053C" w:rsidRDefault="000C053C" w:rsidP="000C053C">
      <w:pPr>
        <w:rPr>
          <w:b/>
          <w:sz w:val="28"/>
          <w:szCs w:val="28"/>
          <w:lang w:val="en-US"/>
        </w:rPr>
      </w:pPr>
      <w:r w:rsidRPr="00911793">
        <w:rPr>
          <w:b/>
          <w:sz w:val="28"/>
          <w:szCs w:val="28"/>
          <w:lang w:val="en-US"/>
        </w:rPr>
        <w:t>Remember to use CAPOC.</w:t>
      </w:r>
    </w:p>
    <w:p w14:paraId="37113767" w14:textId="77777777" w:rsidR="000C053C" w:rsidRDefault="000C053C" w:rsidP="000C053C">
      <w:pPr>
        <w:jc w:val="center"/>
        <w:rPr>
          <w:b/>
          <w:lang w:val="en-US"/>
        </w:rPr>
      </w:pPr>
    </w:p>
    <w:p w14:paraId="2A874D7A" w14:textId="77777777" w:rsidR="000C053C" w:rsidRDefault="000C053C" w:rsidP="000C053C">
      <w:pPr>
        <w:rPr>
          <w:b/>
          <w:lang w:val="en-US"/>
        </w:rPr>
      </w:pPr>
      <w:r>
        <w:rPr>
          <w:b/>
          <w:lang w:val="en-US"/>
        </w:rPr>
        <w:t>Source A:</w:t>
      </w:r>
    </w:p>
    <w:p w14:paraId="23B3F9BE" w14:textId="77777777" w:rsidR="000C053C" w:rsidRDefault="000C053C" w:rsidP="000C053C">
      <w:pPr>
        <w:jc w:val="center"/>
        <w:rPr>
          <w:b/>
          <w:lang w:val="en-US"/>
        </w:rPr>
      </w:pPr>
      <w:r>
        <w:rPr>
          <w:noProof/>
          <w:lang w:eastAsia="en-GB"/>
        </w:rPr>
        <w:drawing>
          <wp:anchor distT="0" distB="0" distL="114300" distR="114300" simplePos="0" relativeHeight="251664384" behindDoc="0" locked="0" layoutInCell="1" allowOverlap="1" wp14:anchorId="1296689C" wp14:editId="2F37EDD5">
            <wp:simplePos x="0" y="0"/>
            <wp:positionH relativeFrom="margin">
              <wp:posOffset>1158963</wp:posOffset>
            </wp:positionH>
            <wp:positionV relativeFrom="paragraph">
              <wp:posOffset>71842</wp:posOffset>
            </wp:positionV>
            <wp:extent cx="5400426" cy="2443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085" t="35417" r="22706" b="38441"/>
                    <a:stretch/>
                  </pic:blipFill>
                  <pic:spPr bwMode="auto">
                    <a:xfrm>
                      <a:off x="0" y="0"/>
                      <a:ext cx="5400426" cy="244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0BF3F" w14:textId="77777777" w:rsidR="000C053C" w:rsidRDefault="000C053C" w:rsidP="000C053C">
      <w:pPr>
        <w:jc w:val="center"/>
        <w:rPr>
          <w:b/>
          <w:lang w:val="en-US"/>
        </w:rPr>
      </w:pPr>
    </w:p>
    <w:p w14:paraId="4835A9D4" w14:textId="77777777" w:rsidR="000C053C" w:rsidRDefault="000C053C" w:rsidP="000C053C">
      <w:pPr>
        <w:jc w:val="center"/>
        <w:rPr>
          <w:b/>
          <w:lang w:val="en-US"/>
        </w:rPr>
      </w:pPr>
    </w:p>
    <w:p w14:paraId="4DC110F7" w14:textId="77777777" w:rsidR="000C053C" w:rsidRDefault="000C053C" w:rsidP="000C053C">
      <w:pPr>
        <w:jc w:val="center"/>
        <w:rPr>
          <w:b/>
          <w:lang w:val="en-US"/>
        </w:rPr>
      </w:pPr>
    </w:p>
    <w:p w14:paraId="02B4C39A" w14:textId="77777777" w:rsidR="000C053C" w:rsidRDefault="000C053C" w:rsidP="000C053C">
      <w:pPr>
        <w:jc w:val="center"/>
        <w:rPr>
          <w:b/>
          <w:lang w:val="en-US"/>
        </w:rPr>
      </w:pPr>
    </w:p>
    <w:p w14:paraId="6BC0A5B0" w14:textId="77777777" w:rsidR="000C053C" w:rsidRDefault="000C053C" w:rsidP="000C053C">
      <w:pPr>
        <w:jc w:val="center"/>
        <w:rPr>
          <w:b/>
          <w:lang w:val="en-US"/>
        </w:rPr>
      </w:pPr>
    </w:p>
    <w:p w14:paraId="58A13A5D" w14:textId="77777777" w:rsidR="000C053C" w:rsidRDefault="000C053C" w:rsidP="000C053C">
      <w:pPr>
        <w:jc w:val="center"/>
        <w:rPr>
          <w:b/>
          <w:lang w:val="en-US"/>
        </w:rPr>
      </w:pPr>
    </w:p>
    <w:p w14:paraId="3C48E212" w14:textId="77777777" w:rsidR="000C053C" w:rsidRDefault="000C053C" w:rsidP="000C053C">
      <w:pPr>
        <w:jc w:val="center"/>
        <w:rPr>
          <w:b/>
          <w:lang w:val="en-US"/>
        </w:rPr>
      </w:pPr>
    </w:p>
    <w:p w14:paraId="53158FAD" w14:textId="77777777" w:rsidR="000C053C" w:rsidRDefault="000C053C" w:rsidP="000C053C">
      <w:pPr>
        <w:jc w:val="center"/>
        <w:rPr>
          <w:b/>
          <w:lang w:val="en-US"/>
        </w:rPr>
      </w:pPr>
    </w:p>
    <w:p w14:paraId="7D35B018" w14:textId="23B47C4B" w:rsidR="000C053C" w:rsidRDefault="000C053C" w:rsidP="000C053C">
      <w:pPr>
        <w:jc w:val="center"/>
        <w:rPr>
          <w:b/>
          <w:lang w:val="en-US"/>
        </w:rPr>
      </w:pPr>
      <w:r>
        <w:rPr>
          <w:noProof/>
          <w:lang w:eastAsia="en-GB"/>
        </w:rPr>
        <w:drawing>
          <wp:anchor distT="0" distB="0" distL="114300" distR="114300" simplePos="0" relativeHeight="251665408" behindDoc="0" locked="0" layoutInCell="1" allowOverlap="1" wp14:anchorId="2BEE2832" wp14:editId="612E63AD">
            <wp:simplePos x="0" y="0"/>
            <wp:positionH relativeFrom="margin">
              <wp:posOffset>560705</wp:posOffset>
            </wp:positionH>
            <wp:positionV relativeFrom="paragraph">
              <wp:posOffset>120015</wp:posOffset>
            </wp:positionV>
            <wp:extent cx="6273920" cy="4851858"/>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081" t="29227" r="24081" b="16794"/>
                    <a:stretch/>
                  </pic:blipFill>
                  <pic:spPr bwMode="auto">
                    <a:xfrm>
                      <a:off x="0" y="0"/>
                      <a:ext cx="6273920" cy="4851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1772B" w14:textId="5899EA0B" w:rsidR="000C053C" w:rsidRDefault="000C053C" w:rsidP="000C053C">
      <w:pPr>
        <w:jc w:val="center"/>
        <w:rPr>
          <w:b/>
          <w:lang w:val="en-US"/>
        </w:rPr>
      </w:pPr>
    </w:p>
    <w:p w14:paraId="26355635" w14:textId="123E5692" w:rsidR="000C053C" w:rsidRDefault="000C053C" w:rsidP="000C053C">
      <w:pPr>
        <w:jc w:val="center"/>
        <w:rPr>
          <w:b/>
          <w:lang w:val="en-US"/>
        </w:rPr>
      </w:pPr>
    </w:p>
    <w:p w14:paraId="673901D3" w14:textId="77777777" w:rsidR="000C053C" w:rsidRDefault="000C053C" w:rsidP="000C053C">
      <w:pPr>
        <w:jc w:val="center"/>
        <w:rPr>
          <w:b/>
          <w:lang w:val="en-US"/>
        </w:rPr>
      </w:pPr>
    </w:p>
    <w:p w14:paraId="1107DBF0" w14:textId="51CED419" w:rsidR="000C053C" w:rsidRDefault="000C053C" w:rsidP="000C053C">
      <w:pPr>
        <w:jc w:val="center"/>
        <w:rPr>
          <w:b/>
          <w:lang w:val="en-US"/>
        </w:rPr>
      </w:pPr>
    </w:p>
    <w:p w14:paraId="758D4952" w14:textId="5412CED4" w:rsidR="000C053C" w:rsidRDefault="000C053C" w:rsidP="000C053C">
      <w:pPr>
        <w:jc w:val="center"/>
        <w:rPr>
          <w:b/>
          <w:lang w:val="en-US"/>
        </w:rPr>
      </w:pPr>
    </w:p>
    <w:p w14:paraId="4842C566" w14:textId="02BD8493" w:rsidR="000C053C" w:rsidRDefault="000C053C" w:rsidP="000C053C">
      <w:pPr>
        <w:jc w:val="center"/>
        <w:rPr>
          <w:b/>
          <w:lang w:val="en-US"/>
        </w:rPr>
      </w:pPr>
    </w:p>
    <w:p w14:paraId="449BC893" w14:textId="77777777" w:rsidR="000C053C" w:rsidRDefault="000C053C" w:rsidP="000C053C">
      <w:pPr>
        <w:rPr>
          <w:b/>
          <w:lang w:val="en-US"/>
        </w:rPr>
      </w:pPr>
      <w:r>
        <w:rPr>
          <w:b/>
          <w:lang w:val="en-US"/>
        </w:rPr>
        <w:t>Source B:</w:t>
      </w:r>
    </w:p>
    <w:p w14:paraId="276A862C" w14:textId="77777777" w:rsidR="000C053C" w:rsidRDefault="000C053C" w:rsidP="000C053C">
      <w:pPr>
        <w:rPr>
          <w:b/>
          <w:lang w:val="en-US"/>
        </w:rPr>
      </w:pPr>
    </w:p>
    <w:p w14:paraId="3CAA0680"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61C81F09"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555B817F"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3283CE30"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0589D43E"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13A008F8"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7D84DFA4"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6D8496B4" w14:textId="77777777" w:rsidR="000C053C" w:rsidRDefault="000C053C" w:rsidP="000C053C">
      <w:pPr>
        <w:pStyle w:val="paragraph"/>
        <w:spacing w:before="0" w:beforeAutospacing="0" w:after="0" w:afterAutospacing="0"/>
        <w:textAlignment w:val="baseline"/>
        <w:rPr>
          <w:rFonts w:asciiTheme="minorHAnsi" w:hAnsiTheme="minorHAnsi" w:cstheme="minorBidi"/>
          <w:lang w:val="en-US" w:eastAsia="en-US"/>
        </w:rPr>
      </w:pPr>
    </w:p>
    <w:p w14:paraId="009D55EF" w14:textId="77777777" w:rsidR="000C053C" w:rsidRDefault="000C053C" w:rsidP="00185C57">
      <w:pPr>
        <w:rPr>
          <w:b/>
          <w:sz w:val="28"/>
          <w:szCs w:val="28"/>
          <w:lang w:val="en-US"/>
        </w:rPr>
      </w:pPr>
    </w:p>
    <w:p w14:paraId="49560AF9" w14:textId="77777777" w:rsidR="00185C57" w:rsidRDefault="00185C57" w:rsidP="00185C57">
      <w:pPr>
        <w:rPr>
          <w:b/>
          <w:sz w:val="28"/>
          <w:szCs w:val="28"/>
          <w:lang w:val="en-US"/>
        </w:rPr>
      </w:pPr>
    </w:p>
    <w:p w14:paraId="7396C35A" w14:textId="77777777" w:rsidR="00A41B5F" w:rsidRDefault="00A41B5F"/>
    <w:sectPr w:rsidR="00A41B5F" w:rsidSect="007A2445">
      <w:pgSz w:w="11906" w:h="16838"/>
      <w:pgMar w:top="720" w:right="284" w:bottom="72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567121"/>
    <w:multiLevelType w:val="hybridMultilevel"/>
    <w:tmpl w:val="05BAED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DA08C3"/>
    <w:multiLevelType w:val="hybridMultilevel"/>
    <w:tmpl w:val="8FC4F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77E0FCC"/>
    <w:multiLevelType w:val="hybridMultilevel"/>
    <w:tmpl w:val="52CE2578"/>
    <w:lvl w:ilvl="0" w:tplc="B832065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E419A6"/>
    <w:multiLevelType w:val="hybridMultilevel"/>
    <w:tmpl w:val="A8C4E93C"/>
    <w:lvl w:ilvl="0" w:tplc="6A420678">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AB783B"/>
    <w:multiLevelType w:val="hybridMultilevel"/>
    <w:tmpl w:val="82DE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0C1301"/>
    <w:multiLevelType w:val="hybridMultilevel"/>
    <w:tmpl w:val="8FC4F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70A"/>
    <w:rsid w:val="000C053C"/>
    <w:rsid w:val="000C4BE9"/>
    <w:rsid w:val="00103188"/>
    <w:rsid w:val="001050E5"/>
    <w:rsid w:val="00126699"/>
    <w:rsid w:val="00161EF9"/>
    <w:rsid w:val="00185C57"/>
    <w:rsid w:val="002A21C4"/>
    <w:rsid w:val="00334BD2"/>
    <w:rsid w:val="003B31A2"/>
    <w:rsid w:val="003E4751"/>
    <w:rsid w:val="004341F1"/>
    <w:rsid w:val="00465902"/>
    <w:rsid w:val="00471C75"/>
    <w:rsid w:val="004B0F40"/>
    <w:rsid w:val="005B57CD"/>
    <w:rsid w:val="005B6FE8"/>
    <w:rsid w:val="005D58E1"/>
    <w:rsid w:val="00637201"/>
    <w:rsid w:val="006B5AC1"/>
    <w:rsid w:val="00774229"/>
    <w:rsid w:val="00792682"/>
    <w:rsid w:val="00796CA4"/>
    <w:rsid w:val="007A2445"/>
    <w:rsid w:val="0088475A"/>
    <w:rsid w:val="00891C7D"/>
    <w:rsid w:val="008A243F"/>
    <w:rsid w:val="008E670A"/>
    <w:rsid w:val="00913093"/>
    <w:rsid w:val="00963B55"/>
    <w:rsid w:val="00A41B5F"/>
    <w:rsid w:val="00A62870"/>
    <w:rsid w:val="00AF3C2E"/>
    <w:rsid w:val="00B01E2E"/>
    <w:rsid w:val="00C35BD8"/>
    <w:rsid w:val="00CD4DFB"/>
    <w:rsid w:val="00D17AD6"/>
    <w:rsid w:val="00D20B72"/>
    <w:rsid w:val="00D24FC9"/>
    <w:rsid w:val="00D41CC0"/>
    <w:rsid w:val="00D5635E"/>
    <w:rsid w:val="00E43BD3"/>
    <w:rsid w:val="00F612CA"/>
    <w:rsid w:val="00FC4219"/>
    <w:rsid w:val="00FC5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B58A03"/>
  <w15:chartTrackingRefBased/>
  <w15:docId w15:val="{6CED469F-65BC-4015-BBC9-051304C0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1C4"/>
    <w:pPr>
      <w:ind w:left="720"/>
      <w:contextualSpacing/>
    </w:pPr>
  </w:style>
  <w:style w:type="paragraph" w:styleId="BalloonText">
    <w:name w:val="Balloon Text"/>
    <w:basedOn w:val="Normal"/>
    <w:link w:val="BalloonTextChar"/>
    <w:uiPriority w:val="99"/>
    <w:semiHidden/>
    <w:unhideWhenUsed/>
    <w:rsid w:val="00126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699"/>
    <w:rPr>
      <w:rFonts w:ascii="Segoe UI" w:hAnsi="Segoe UI" w:cs="Segoe UI"/>
      <w:sz w:val="18"/>
      <w:szCs w:val="18"/>
    </w:rPr>
  </w:style>
  <w:style w:type="table" w:styleId="TableGrid">
    <w:name w:val="Table Grid"/>
    <w:basedOn w:val="TableNormal"/>
    <w:uiPriority w:val="39"/>
    <w:rsid w:val="00185C5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85C5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paragraph">
    <w:name w:val="paragraph"/>
    <w:basedOn w:val="Normal"/>
    <w:rsid w:val="00185C5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185C57"/>
  </w:style>
  <w:style w:type="character" w:customStyle="1" w:styleId="eop">
    <w:name w:val="eop"/>
    <w:basedOn w:val="DefaultParagraphFont"/>
    <w:rsid w:val="0018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EE96-6FCD-994F-963C-AF86DBE4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699</Words>
  <Characters>3985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Dunottar School</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S.Colman</dc:creator>
  <cp:keywords/>
  <dc:description/>
  <cp:lastModifiedBy>J.Boden</cp:lastModifiedBy>
  <cp:revision>2</cp:revision>
  <cp:lastPrinted>2019-01-14T15:19:00Z</cp:lastPrinted>
  <dcterms:created xsi:type="dcterms:W3CDTF">2020-03-08T17:57:00Z</dcterms:created>
  <dcterms:modified xsi:type="dcterms:W3CDTF">2020-03-08T17:57:00Z</dcterms:modified>
</cp:coreProperties>
</file>