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1753: The story of Mary Squires </w:t>
        <w:tab/>
        <w:tab/>
      </w:r>
      <w:r w:rsidDel="00000000" w:rsidR="00000000" w:rsidRPr="00000000">
        <w:rPr>
          <w:rtl w:val="0"/>
        </w:rPr>
        <w:t xml:space="preserve">Task: Listen to or read the story of Mary Squires. Make notes about what you can learn from the story in the circles.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4791075" cy="2309813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64750" y="2348075"/>
                          <a:ext cx="4762500" cy="28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What I can learn about Mary herself.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4791075" cy="2309813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1075" cy="2309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2566988</wp:posOffset>
                </wp:positionV>
                <wp:extent cx="4791075" cy="359568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964750" y="2348075"/>
                          <a:ext cx="4762500" cy="286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What I can learn about the Squires family and people like them.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2566988</wp:posOffset>
                </wp:positionV>
                <wp:extent cx="4791075" cy="3595688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1075" cy="35956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25400</wp:posOffset>
                </wp:positionV>
                <wp:extent cx="4498975" cy="61626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10800" y="712950"/>
                          <a:ext cx="447040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What I can learn about what life was like in England in 1753.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25400</wp:posOffset>
                </wp:positionV>
                <wp:extent cx="4498975" cy="616267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8975" cy="6162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3EA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93EA6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oXDR8kodZEwYPeygAhlR7OgHiA==">AMUW2mXDU7m0tEwm23JnxlUSO5UYeFVfonaKqEYqmFm9y/TIs0WbzhTv9Ur1zzjo1tVUqMctDRO1mFTn9NDe30xvB3tge2vFLqqiOw25wsDguIa40ULOIeg=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2022-03-08T13:41:00Z</dcterms:created>
  <dc:creator>Helen Snelson</dc:creator>
</cp:coreProperties>
</file>