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36251" w14:textId="6E8CDADB" w:rsidR="0010245E" w:rsidRDefault="00A45D02">
      <w:r>
        <w:rPr>
          <w:noProof/>
        </w:rPr>
        <w:drawing>
          <wp:inline distT="0" distB="0" distL="0" distR="0" wp14:anchorId="1E438939" wp14:editId="1FF3FF10">
            <wp:extent cx="4896485" cy="6914515"/>
            <wp:effectExtent l="0" t="0" r="0" b="635"/>
            <wp:docPr id="4" name="Picture 4" descr="A picture containing text, person, standing, pos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person, standing, pos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485" cy="691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FFCB" w14:textId="3DBD709F" w:rsidR="00A45D02" w:rsidRDefault="00A45D02">
      <w:r>
        <w:rPr>
          <w:rFonts w:ascii="Arial" w:hAnsi="Arial" w:cs="Arial"/>
          <w:color w:val="54595D"/>
          <w:sz w:val="23"/>
          <w:szCs w:val="23"/>
          <w:shd w:val="clear" w:color="auto" w:fill="F8F9FA"/>
        </w:rPr>
        <w:t>J</w:t>
      </w:r>
      <w:r>
        <w:rPr>
          <w:rFonts w:ascii="Arial" w:hAnsi="Arial" w:cs="Arial"/>
          <w:color w:val="54595D"/>
          <w:sz w:val="23"/>
          <w:szCs w:val="23"/>
          <w:shd w:val="clear" w:color="auto" w:fill="F8F9FA"/>
        </w:rPr>
        <w:t>ohn Cunningham VC of the East Yorkshire Regiment pictured after the award ceremony in Hyde Park when he received the Victoria Cross from the King in July 1917.</w:t>
      </w:r>
    </w:p>
    <w:sectPr w:rsidR="00A45D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02"/>
    <w:rsid w:val="0010245E"/>
    <w:rsid w:val="001B27F5"/>
    <w:rsid w:val="004130FA"/>
    <w:rsid w:val="00491A29"/>
    <w:rsid w:val="00790037"/>
    <w:rsid w:val="00A4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61AA4"/>
  <w15:chartTrackingRefBased/>
  <w15:docId w15:val="{7529EAE6-2D1A-4237-A2A9-5F96E107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Snelson</dc:creator>
  <cp:keywords/>
  <dc:description/>
  <cp:lastModifiedBy>Helen Snelson</cp:lastModifiedBy>
  <cp:revision>1</cp:revision>
  <dcterms:created xsi:type="dcterms:W3CDTF">2022-03-15T10:55:00Z</dcterms:created>
  <dcterms:modified xsi:type="dcterms:W3CDTF">2022-03-15T10:56:00Z</dcterms:modified>
</cp:coreProperties>
</file>